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cs="Times New Roman"/>
          <w:b/>
          <w:bCs/>
          <w:sz w:val="28"/>
          <w:szCs w:val="28"/>
        </w:rPr>
        <w:id w:val="1096666795"/>
        <w:lock w:val="contentLocked"/>
        <w:placeholder>
          <w:docPart w:val="DefaultPlaceholder_-1854013440"/>
        </w:placeholder>
        <w:group/>
      </w:sdtPr>
      <w:sdtEndPr>
        <w:rPr>
          <w:b w:val="0"/>
          <w:sz w:val="20"/>
          <w:szCs w:val="24"/>
        </w:rPr>
      </w:sdtEndPr>
      <w:sdtContent>
        <w:p w14:paraId="0E2C540F" w14:textId="2B84CCB9" w:rsidR="00E96BDF" w:rsidRPr="00555098" w:rsidRDefault="00555098" w:rsidP="00555098">
          <w:pPr>
            <w:pStyle w:val="Heading1"/>
            <w:tabs>
              <w:tab w:val="clear" w:pos="585"/>
              <w:tab w:val="left" w:pos="2170"/>
              <w:tab w:val="center" w:pos="5220"/>
            </w:tabs>
            <w:rPr>
              <w:b/>
              <w:bCs/>
              <w:sz w:val="2"/>
              <w:szCs w:val="2"/>
            </w:rPr>
          </w:pPr>
          <w:r>
            <w:rPr>
              <w:b/>
              <w:bCs/>
              <w:sz w:val="28"/>
              <w:szCs w:val="28"/>
            </w:rPr>
            <w:tab/>
          </w:r>
          <w:r>
            <w:rPr>
              <w:b/>
              <w:bCs/>
              <w:sz w:val="28"/>
              <w:szCs w:val="28"/>
            </w:rPr>
            <w:tab/>
          </w:r>
        </w:p>
        <w:p w14:paraId="23A87470" w14:textId="52966379" w:rsidR="00555098" w:rsidRPr="00555098" w:rsidRDefault="00555098" w:rsidP="00555098">
          <w:pPr>
            <w:sectPr w:rsidR="00555098" w:rsidRPr="00555098" w:rsidSect="000367F8">
              <w:headerReference w:type="default" r:id="rId11"/>
              <w:footerReference w:type="even" r:id="rId12"/>
              <w:footerReference w:type="default" r:id="rId13"/>
              <w:footerReference w:type="first" r:id="rId14"/>
              <w:type w:val="continuous"/>
              <w:pgSz w:w="12240" w:h="15840"/>
              <w:pgMar w:top="1440" w:right="720" w:bottom="1440" w:left="1080" w:header="720" w:footer="720" w:gutter="0"/>
              <w:cols w:space="720"/>
              <w:docGrid w:linePitch="360"/>
            </w:sectPr>
          </w:pPr>
        </w:p>
        <w:tbl>
          <w:tblPr>
            <w:tblW w:w="104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140"/>
            <w:gridCol w:w="2700"/>
            <w:gridCol w:w="3607"/>
          </w:tblGrid>
          <w:tr w:rsidR="00600F0D" w:rsidRPr="00CE062E" w14:paraId="79E1657B" w14:textId="77777777" w:rsidTr="006E6C6C">
            <w:trPr>
              <w:trHeight w:val="1260"/>
            </w:trPr>
            <w:tc>
              <w:tcPr>
                <w:tcW w:w="10447" w:type="dxa"/>
                <w:gridSpan w:val="3"/>
              </w:tcPr>
              <w:p w14:paraId="20D5D3B9" w14:textId="1610DBA6" w:rsidR="00600F0D" w:rsidRPr="00100039" w:rsidRDefault="00600F0D" w:rsidP="00100039">
                <w:pPr>
                  <w:pStyle w:val="Heading1"/>
                  <w:tabs>
                    <w:tab w:val="clear" w:pos="585"/>
                  </w:tabs>
                  <w:jc w:val="center"/>
                  <w:rPr>
                    <w:b/>
                    <w:bCs/>
                    <w:sz w:val="28"/>
                    <w:szCs w:val="28"/>
                  </w:rPr>
                </w:pPr>
                <w:r w:rsidRPr="00100039">
                  <w:rPr>
                    <w:b/>
                    <w:bCs/>
                    <w:sz w:val="28"/>
                    <w:szCs w:val="28"/>
                  </w:rPr>
                  <w:t>State Bar Court of California</w:t>
                </w:r>
              </w:p>
              <w:sdt>
                <w:sdtPr>
                  <w:rPr>
                    <w:rStyle w:val="Style1"/>
                    <w:highlight w:val="lightGray"/>
                  </w:rPr>
                  <w:tag w:val="select_one"/>
                  <w:id w:val="-1601557125"/>
                  <w:placeholder>
                    <w:docPart w:val="2B496710BB914373B4021DBE644500BB"/>
                  </w:placeholder>
                  <w:showingPlcHdr/>
                  <w:dropDownList>
                    <w:listItem w:displayText="HEARING DEPARTMENT" w:value="HEARING DEPARTMENT"/>
                    <w:listItem w:displayText="REVIEW DEPARTMENT" w:value="REVIEW DEPARTMENT"/>
                  </w:dropDownList>
                </w:sdtPr>
                <w:sdtContent>
                  <w:p w14:paraId="26DEDAF2" w14:textId="076A6D68" w:rsidR="0083508F" w:rsidRDefault="0083508F" w:rsidP="0083508F">
                    <w:pPr>
                      <w:jc w:val="center"/>
                      <w:rPr>
                        <w:rStyle w:val="Style1"/>
                        <w:highlight w:val="lightGray"/>
                      </w:rPr>
                    </w:pPr>
                    <w:r>
                      <w:rPr>
                        <w:rStyle w:val="PlaceholderText"/>
                        <w:highlight w:val="lightGray"/>
                      </w:rPr>
                      <w:t>SELECT DEP</w:t>
                    </w:r>
                    <w:r w:rsidR="00E33FB5">
                      <w:rPr>
                        <w:rStyle w:val="PlaceholderText"/>
                        <w:highlight w:val="lightGray"/>
                      </w:rPr>
                      <w:t>ARTMENT</w:t>
                    </w:r>
                  </w:p>
                </w:sdtContent>
              </w:sdt>
              <w:p w14:paraId="0E0BA9C5" w14:textId="05984DDC" w:rsidR="00600F0D" w:rsidRPr="00E260C9" w:rsidRDefault="00CA602F" w:rsidP="0083508F">
                <w:pPr>
                  <w:jc w:val="center"/>
                  <w:rPr>
                    <w:b/>
                    <w:bCs/>
                  </w:rPr>
                </w:pPr>
                <w:sdt>
                  <w:sdtPr>
                    <w:rPr>
                      <w:b/>
                      <w:bCs/>
                      <w:highlight w:val="lightGray"/>
                    </w:rPr>
                    <w:tag w:val="select_one"/>
                    <w:id w:val="824168824"/>
                    <w:placeholder>
                      <w:docPart w:val="3442499BEDFC4F6496300344F6C4F703"/>
                    </w:placeholder>
                    <w:showingPlcHdr/>
                    <w:dropDownList>
                      <w:listItem w:displayText="LOS ANGELES" w:value="LOS ANGELES"/>
                      <w:listItem w:displayText="SAN FRANCISCO" w:value="SAN FRANCISCO"/>
                    </w:dropDownList>
                  </w:sdtPr>
                  <w:sdtContent>
                    <w:r w:rsidR="0083508F">
                      <w:rPr>
                        <w:rStyle w:val="PlaceholderText"/>
                        <w:highlight w:val="lightGray"/>
                      </w:rPr>
                      <w:t>SELECT VENUE</w:t>
                    </w:r>
                  </w:sdtContent>
                </w:sdt>
              </w:p>
              <w:p w14:paraId="707CAC0D" w14:textId="77777777" w:rsidR="00600F0D" w:rsidRPr="00CE062E" w:rsidRDefault="00600F0D" w:rsidP="00001768">
                <w:pPr>
                  <w:pStyle w:val="Heading2"/>
                  <w:jc w:val="center"/>
                  <w:rPr>
                    <w:color w:val="auto"/>
                  </w:rPr>
                </w:pPr>
                <w:r w:rsidRPr="00CE062E">
                  <w:t>ACTUAL SUSPENSION</w:t>
                </w:r>
              </w:p>
            </w:tc>
          </w:tr>
          <w:tr w:rsidR="00600F0D" w:rsidRPr="00CE062E" w14:paraId="6946890F" w14:textId="77777777" w:rsidTr="006E6C6C">
            <w:trPr>
              <w:cantSplit/>
              <w:trHeight w:val="1245"/>
            </w:trPr>
            <w:tc>
              <w:tcPr>
                <w:tcW w:w="4140" w:type="dxa"/>
              </w:tcPr>
              <w:p w14:paraId="56FF1C23" w14:textId="77777777" w:rsidR="00600F0D" w:rsidRPr="00CE062E" w:rsidRDefault="005A1AE3" w:rsidP="00A35745">
                <w:r w:rsidRPr="00CE062E">
                  <w:t>Counsel for t</w:t>
                </w:r>
                <w:r w:rsidR="00600F0D" w:rsidRPr="00CE062E">
                  <w:t>he State Bar</w:t>
                </w:r>
              </w:p>
              <w:p w14:paraId="13E75FAE" w14:textId="77777777" w:rsidR="00600F0D" w:rsidRPr="00CE062E" w:rsidRDefault="00600F0D" w:rsidP="00A35745"/>
              <w:sdt>
                <w:sdtPr>
                  <w:rPr>
                    <w:rStyle w:val="Style1"/>
                  </w:rPr>
                  <w:alias w:val="State Bar Counsel Name &amp; Address"/>
                  <w:tag w:val="statebar_counsel"/>
                  <w:id w:val="-1595316468"/>
                  <w:placeholder>
                    <w:docPart w:val="EF4DC50FDF5B42D48D8DF81AE5278117"/>
                  </w:placeholder>
                  <w:showingPlcHdr/>
                </w:sdtPr>
                <w:sdtEndPr>
                  <w:rPr>
                    <w:rStyle w:val="DefaultParagraphFont"/>
                    <w:b w:val="0"/>
                  </w:rPr>
                </w:sdtEndPr>
                <w:sdtContent>
                  <w:p w14:paraId="754D06A7" w14:textId="77777777" w:rsidR="00042846" w:rsidRPr="00CE062E" w:rsidRDefault="00042846" w:rsidP="00042846">
                    <w:r w:rsidRPr="005243D9">
                      <w:rPr>
                        <w:rStyle w:val="PlaceholderText"/>
                        <w:shd w:val="clear" w:color="auto" w:fill="D9D9D9" w:themeFill="background1" w:themeFillShade="D9"/>
                      </w:rPr>
                      <w:t>Click or tap here to enter text.</w:t>
                    </w:r>
                  </w:p>
                </w:sdtContent>
              </w:sdt>
              <w:p w14:paraId="0F89F2CA" w14:textId="77777777" w:rsidR="00600F0D" w:rsidRPr="00CE062E" w:rsidRDefault="00600F0D" w:rsidP="00A35745"/>
              <w:p w14:paraId="3A33EBC7" w14:textId="77777777" w:rsidR="00600F0D" w:rsidRPr="00CE062E" w:rsidRDefault="00600F0D" w:rsidP="00A35745"/>
              <w:p w14:paraId="74E8F433" w14:textId="0C4F9DFC" w:rsidR="00600F0D" w:rsidRPr="00CE062E" w:rsidRDefault="007E5C09" w:rsidP="00A35745">
                <w:r w:rsidRPr="00CE062E">
                  <w:t xml:space="preserve">State </w:t>
                </w:r>
                <w:r w:rsidR="00600F0D" w:rsidRPr="00CE062E">
                  <w:t xml:space="preserve">Bar # </w:t>
                </w:r>
                <w:sdt>
                  <w:sdtPr>
                    <w:rPr>
                      <w:rStyle w:val="Style1"/>
                    </w:rPr>
                    <w:tag w:val="sbn"/>
                    <w:id w:val="466175960"/>
                    <w:placeholder>
                      <w:docPart w:val="D7A2ED29D5454915B475AA712DF61551"/>
                    </w:placeholder>
                    <w:showingPlcHdr/>
                  </w:sdtPr>
                  <w:sdtEndPr>
                    <w:rPr>
                      <w:rStyle w:val="DefaultParagraphFont"/>
                      <w:b w:val="0"/>
                    </w:rPr>
                  </w:sdtEndPr>
                  <w:sdtContent>
                    <w:r w:rsidR="00440DDD">
                      <w:rPr>
                        <w:rStyle w:val="PlaceholderText"/>
                        <w:shd w:val="clear" w:color="auto" w:fill="D9D9D9" w:themeFill="background1" w:themeFillShade="D9"/>
                      </w:rPr>
                      <w:t>State Bar Number</w:t>
                    </w:r>
                  </w:sdtContent>
                </w:sdt>
              </w:p>
              <w:p w14:paraId="27ED5099" w14:textId="77777777" w:rsidR="00A8276C" w:rsidRPr="00CE062E" w:rsidRDefault="00A8276C" w:rsidP="00A35745"/>
            </w:tc>
            <w:tc>
              <w:tcPr>
                <w:tcW w:w="2700" w:type="dxa"/>
                <w:vMerge w:val="restart"/>
              </w:tcPr>
              <w:p w14:paraId="5639D206" w14:textId="77777777" w:rsidR="00600F0D" w:rsidRPr="00CE062E" w:rsidRDefault="00600F0D" w:rsidP="00A35745">
                <w:r w:rsidRPr="00CE062E">
                  <w:t>Case Number(s):</w:t>
                </w:r>
              </w:p>
              <w:sdt>
                <w:sdtPr>
                  <w:rPr>
                    <w:rStyle w:val="Style1"/>
                  </w:rPr>
                  <w:tag w:val="case_number"/>
                  <w:id w:val="121810948"/>
                  <w:placeholder>
                    <w:docPart w:val="88BDBD2A13B7432FAD28F1ACA04251FE"/>
                  </w:placeholder>
                  <w:showingPlcHdr/>
                  <w:text w:multiLine="1"/>
                </w:sdtPr>
                <w:sdtEndPr>
                  <w:rPr>
                    <w:rStyle w:val="DefaultParagraphFont"/>
                    <w:b w:val="0"/>
                  </w:rPr>
                </w:sdtEndPr>
                <w:sdtContent>
                  <w:p w14:paraId="0F0FA48C" w14:textId="76077D68" w:rsidR="00A8276C" w:rsidRPr="00CE062E" w:rsidRDefault="006A58DC" w:rsidP="00042846">
                    <w:r w:rsidRPr="006A58DC">
                      <w:rPr>
                        <w:rStyle w:val="PlaceholderText"/>
                        <w:shd w:val="clear" w:color="auto" w:fill="D9D9D9" w:themeFill="background1" w:themeFillShade="D9"/>
                      </w:rPr>
                      <w:t>Case Number(s)</w:t>
                    </w:r>
                  </w:p>
                </w:sdtContent>
              </w:sdt>
            </w:tc>
            <w:tc>
              <w:tcPr>
                <w:tcW w:w="3607" w:type="dxa"/>
                <w:vMerge w:val="restart"/>
              </w:tcPr>
              <w:p w14:paraId="6628421C" w14:textId="77777777" w:rsidR="00600F0D" w:rsidRPr="00CE062E" w:rsidRDefault="00600F0D" w:rsidP="00A35745">
                <w:r w:rsidRPr="00CE062E">
                  <w:t>For Court use only</w:t>
                </w:r>
              </w:p>
              <w:p w14:paraId="317D264E" w14:textId="77777777" w:rsidR="00600F0D" w:rsidRPr="00CE062E" w:rsidRDefault="00600F0D" w:rsidP="00A35745"/>
              <w:p w14:paraId="29335B06" w14:textId="77777777" w:rsidR="00600F0D" w:rsidRPr="00CE062E" w:rsidRDefault="00600F0D" w:rsidP="00A35745"/>
              <w:p w14:paraId="3237C31B" w14:textId="77777777" w:rsidR="00600F0D" w:rsidRPr="00CE062E" w:rsidRDefault="00600F0D" w:rsidP="00A35745"/>
              <w:p w14:paraId="2044B90E" w14:textId="77777777" w:rsidR="00600F0D" w:rsidRPr="00CE062E" w:rsidRDefault="00600F0D" w:rsidP="00A35745"/>
              <w:p w14:paraId="077C0430" w14:textId="77777777" w:rsidR="00600F0D" w:rsidRPr="00CE062E" w:rsidRDefault="00600F0D" w:rsidP="00A35745"/>
              <w:p w14:paraId="3BB95E75" w14:textId="77777777" w:rsidR="00600F0D" w:rsidRPr="00CE062E" w:rsidRDefault="00600F0D" w:rsidP="00A35745"/>
              <w:p w14:paraId="5169911C" w14:textId="77777777" w:rsidR="00600F0D" w:rsidRPr="00CE062E" w:rsidRDefault="00600F0D" w:rsidP="00A35745"/>
              <w:p w14:paraId="59F0BA82" w14:textId="77777777" w:rsidR="00600F0D" w:rsidRPr="00CE062E" w:rsidRDefault="00600F0D" w:rsidP="00A35745"/>
              <w:p w14:paraId="032FF72E" w14:textId="77777777" w:rsidR="00600F0D" w:rsidRPr="00CE062E" w:rsidRDefault="00600F0D" w:rsidP="00A35745"/>
              <w:p w14:paraId="622A4D0A" w14:textId="77777777" w:rsidR="00600F0D" w:rsidRPr="00CE062E" w:rsidRDefault="00600F0D" w:rsidP="00A35745"/>
              <w:p w14:paraId="0BDA74B8" w14:textId="77777777" w:rsidR="00600F0D" w:rsidRPr="00CE062E" w:rsidRDefault="00600F0D" w:rsidP="00A35745"/>
              <w:p w14:paraId="56BC7987" w14:textId="77777777" w:rsidR="00600F0D" w:rsidRPr="00CE062E" w:rsidRDefault="00600F0D" w:rsidP="00A35745"/>
              <w:p w14:paraId="178F2336" w14:textId="77777777" w:rsidR="00600F0D" w:rsidRPr="00CE062E" w:rsidRDefault="00600F0D" w:rsidP="00A35745"/>
            </w:tc>
          </w:tr>
          <w:tr w:rsidR="00600F0D" w:rsidRPr="00CE062E" w14:paraId="228B64A9" w14:textId="77777777" w:rsidTr="002D56E3">
            <w:trPr>
              <w:cantSplit/>
              <w:trHeight w:val="1691"/>
            </w:trPr>
            <w:tc>
              <w:tcPr>
                <w:tcW w:w="4140" w:type="dxa"/>
                <w:vMerge w:val="restart"/>
              </w:tcPr>
              <w:sdt>
                <w:sdtPr>
                  <w:alias w:val="Respondent Counsel"/>
                  <w:tag w:val="respondent_counsel"/>
                  <w:id w:val="471099252"/>
                  <w:placeholder>
                    <w:docPart w:val="A90346E34B604BB3A7DDE3DFECEBA4D3"/>
                  </w:placeholder>
                  <w:showingPlcHdr/>
                  <w:comboBox>
                    <w:listItem w:value="Choose an item."/>
                    <w:listItem w:displayText="Counsel for Respondent" w:value="Counsel for Respondent"/>
                    <w:listItem w:displayText="In Pro Per Respondent" w:value="In Pro Per Respondent"/>
                  </w:comboBox>
                </w:sdtPr>
                <w:sdtContent>
                  <w:p w14:paraId="66BA3D46" w14:textId="0539A6C0" w:rsidR="00312438" w:rsidRDefault="00160B80" w:rsidP="00A35745">
                    <w:r w:rsidRPr="00160B80">
                      <w:rPr>
                        <w:rStyle w:val="PlaceholderText"/>
                        <w:highlight w:val="lightGray"/>
                      </w:rPr>
                      <w:t>SELECT ONE</w:t>
                    </w:r>
                  </w:p>
                </w:sdtContent>
              </w:sdt>
              <w:p w14:paraId="52CAFD5F" w14:textId="77777777" w:rsidR="00312438" w:rsidRPr="00CE062E" w:rsidRDefault="00312438" w:rsidP="00A35745"/>
              <w:sdt>
                <w:sdtPr>
                  <w:rPr>
                    <w:rStyle w:val="Style1"/>
                  </w:rPr>
                  <w:alias w:val="Name &amp; Address"/>
                  <w:tag w:val="name_address"/>
                  <w:id w:val="1804884623"/>
                  <w:placeholder>
                    <w:docPart w:val="986DF349ED7349C1BD5DAB105103D89B"/>
                  </w:placeholder>
                  <w:showingPlcHdr/>
                </w:sdtPr>
                <w:sdtEndPr>
                  <w:rPr>
                    <w:rStyle w:val="DefaultParagraphFont"/>
                    <w:b w:val="0"/>
                  </w:rPr>
                </w:sdtEndPr>
                <w:sdtContent>
                  <w:p w14:paraId="06B1A8EE" w14:textId="490A4A84" w:rsidR="00600F0D" w:rsidRPr="00CE062E" w:rsidRDefault="00042846" w:rsidP="00A35745">
                    <w:r w:rsidRPr="005243D9">
                      <w:rPr>
                        <w:rStyle w:val="PlaceholderText"/>
                        <w:shd w:val="clear" w:color="auto" w:fill="D9D9D9" w:themeFill="background1" w:themeFillShade="D9"/>
                      </w:rPr>
                      <w:t>Click or tap here to enter text.</w:t>
                    </w:r>
                  </w:p>
                </w:sdtContent>
              </w:sdt>
              <w:p w14:paraId="68AA699B" w14:textId="77777777" w:rsidR="00600F0D" w:rsidRPr="00CE062E" w:rsidRDefault="00600F0D" w:rsidP="00A35745"/>
              <w:p w14:paraId="6CA25385" w14:textId="77777777" w:rsidR="00600F0D" w:rsidRPr="00CE062E" w:rsidRDefault="00600F0D" w:rsidP="00A35745"/>
              <w:p w14:paraId="2A6B0AF5" w14:textId="1D402DD5" w:rsidR="00600F0D" w:rsidRPr="00CE062E" w:rsidRDefault="007E5C09" w:rsidP="00A35745">
                <w:r w:rsidRPr="00CE062E">
                  <w:t xml:space="preserve">State </w:t>
                </w:r>
                <w:r w:rsidR="00600F0D" w:rsidRPr="00CE062E">
                  <w:t xml:space="preserve">Bar # </w:t>
                </w:r>
                <w:sdt>
                  <w:sdtPr>
                    <w:rPr>
                      <w:rStyle w:val="Style1"/>
                    </w:rPr>
                    <w:tag w:val="sbn"/>
                    <w:id w:val="-463274493"/>
                    <w:placeholder>
                      <w:docPart w:val="E4B3E9C7D9F34D809E59567636683005"/>
                    </w:placeholder>
                    <w:showingPlcHdr/>
                  </w:sdtPr>
                  <w:sdtEndPr>
                    <w:rPr>
                      <w:rStyle w:val="DefaultParagraphFont"/>
                      <w:b w:val="0"/>
                    </w:rPr>
                  </w:sdtEndPr>
                  <w:sdtContent>
                    <w:r w:rsidR="00803CD1">
                      <w:rPr>
                        <w:rStyle w:val="PlaceholderText"/>
                        <w:shd w:val="clear" w:color="auto" w:fill="D9D9D9" w:themeFill="background1" w:themeFillShade="D9"/>
                      </w:rPr>
                      <w:t>State Bar Number</w:t>
                    </w:r>
                  </w:sdtContent>
                </w:sdt>
              </w:p>
              <w:p w14:paraId="6790135F" w14:textId="77777777" w:rsidR="00A8276C" w:rsidRPr="00CE062E" w:rsidRDefault="00A8276C" w:rsidP="00A35745"/>
            </w:tc>
            <w:tc>
              <w:tcPr>
                <w:tcW w:w="2700" w:type="dxa"/>
                <w:vMerge/>
              </w:tcPr>
              <w:p w14:paraId="1D441076" w14:textId="77777777" w:rsidR="00600F0D" w:rsidRPr="00CE062E" w:rsidRDefault="00600F0D" w:rsidP="00A35745"/>
            </w:tc>
            <w:tc>
              <w:tcPr>
                <w:tcW w:w="3607" w:type="dxa"/>
                <w:vMerge/>
              </w:tcPr>
              <w:p w14:paraId="57383663" w14:textId="77777777" w:rsidR="00600F0D" w:rsidRPr="00CE062E" w:rsidRDefault="00600F0D" w:rsidP="00A35745"/>
            </w:tc>
          </w:tr>
          <w:tr w:rsidR="00600F0D" w:rsidRPr="00CE062E" w14:paraId="624F57FC" w14:textId="77777777" w:rsidTr="002D56E3">
            <w:trPr>
              <w:cantSplit/>
              <w:trHeight w:val="449"/>
            </w:trPr>
            <w:tc>
              <w:tcPr>
                <w:tcW w:w="4140" w:type="dxa"/>
                <w:vMerge/>
              </w:tcPr>
              <w:p w14:paraId="58A16210" w14:textId="77777777" w:rsidR="00600F0D" w:rsidRPr="00CE062E" w:rsidRDefault="00600F0D" w:rsidP="00A35745"/>
            </w:tc>
            <w:tc>
              <w:tcPr>
                <w:tcW w:w="6307" w:type="dxa"/>
                <w:gridSpan w:val="2"/>
                <w:vMerge w:val="restart"/>
              </w:tcPr>
              <w:p w14:paraId="423BE245" w14:textId="1FA144D7" w:rsidR="00600F0D" w:rsidRPr="00CE062E" w:rsidRDefault="00600F0D" w:rsidP="00A35745">
                <w:r w:rsidRPr="00CE062E">
                  <w:t>Submitted to:</w:t>
                </w:r>
                <w:r w:rsidR="0047271C" w:rsidRPr="001F0612">
                  <w:rPr>
                    <w:rStyle w:val="Heading2Char"/>
                  </w:rPr>
                  <w:t xml:space="preserve"> </w:t>
                </w:r>
                <w:sdt>
                  <w:sdtPr>
                    <w:rPr>
                      <w:rStyle w:val="Style1"/>
                    </w:rPr>
                    <w:alias w:val="JUDGE"/>
                    <w:tag w:val="judge"/>
                    <w:id w:val="629830360"/>
                    <w:placeholder>
                      <w:docPart w:val="B60E8F7263694049BE12A5B84F84AF0F"/>
                    </w:placeholder>
                    <w:showingPlcHdr/>
                    <w:dropDownList>
                      <w:listItem w:value="Choose an item."/>
                      <w:listItem w:displayText="Assigned Judge" w:value="Assigned Judge"/>
                      <w:listItem w:displayText="Settlement Judge" w:value="Settlement Judge"/>
                    </w:dropDownList>
                  </w:sdtPr>
                  <w:sdtEndPr>
                    <w:rPr>
                      <w:rStyle w:val="DefaultParagraphFont"/>
                      <w:b w:val="0"/>
                    </w:rPr>
                  </w:sdtEndPr>
                  <w:sdtContent>
                    <w:r w:rsidR="00160B80">
                      <w:rPr>
                        <w:rStyle w:val="PlaceholderText"/>
                        <w:highlight w:val="lightGray"/>
                      </w:rPr>
                      <w:t>SELECT ONE</w:t>
                    </w:r>
                  </w:sdtContent>
                </w:sdt>
                <w:r w:rsidRPr="00CE062E">
                  <w:t xml:space="preserve"> </w:t>
                </w:r>
              </w:p>
              <w:p w14:paraId="0E643E78" w14:textId="77777777" w:rsidR="00600F0D" w:rsidRPr="00CE062E" w:rsidRDefault="00600F0D" w:rsidP="00A35745"/>
              <w:p w14:paraId="5A5CD7EC" w14:textId="77777777" w:rsidR="001F0612" w:rsidRDefault="00600F0D" w:rsidP="00A35745">
                <w:r w:rsidRPr="00CE062E">
                  <w:t>STIPULATION RE FACTS, CONCLUSIONS OF LAW</w:t>
                </w:r>
                <w:r w:rsidR="00421723">
                  <w:t>,</w:t>
                </w:r>
                <w:r w:rsidRPr="00CE062E">
                  <w:t xml:space="preserve"> </w:t>
                </w:r>
              </w:p>
              <w:p w14:paraId="0D722CA2" w14:textId="56140DA8" w:rsidR="005B151D" w:rsidRDefault="00600F0D" w:rsidP="00A35745">
                <w:r w:rsidRPr="00CE062E">
                  <w:t>AND DISPOSITION</w:t>
                </w:r>
              </w:p>
              <w:p w14:paraId="5984A6A8" w14:textId="77777777" w:rsidR="006E429D" w:rsidRDefault="006E429D" w:rsidP="00A35745"/>
              <w:p w14:paraId="36BD4D6C" w14:textId="1DDFA79D" w:rsidR="00600F0D" w:rsidRDefault="00600F0D" w:rsidP="00A35745">
                <w:r w:rsidRPr="005B151D">
                  <w:t>ORDER APPROVING</w:t>
                </w:r>
                <w:r w:rsidR="005B151D">
                  <w:t xml:space="preserve"> STIPULATION (to be attached by court clerk upon State Bar Court approval of stipulation)</w:t>
                </w:r>
              </w:p>
              <w:p w14:paraId="648C85A8" w14:textId="77777777" w:rsidR="005B151D" w:rsidRPr="00CE062E" w:rsidRDefault="005B151D" w:rsidP="00A35745"/>
              <w:p w14:paraId="7F0D26D9" w14:textId="77777777" w:rsidR="002D56E3" w:rsidRDefault="00600F0D" w:rsidP="00A35745">
                <w:pPr>
                  <w:rPr>
                    <w:b/>
                    <w:bCs/>
                  </w:rPr>
                </w:pPr>
                <w:r w:rsidRPr="005B151D">
                  <w:rPr>
                    <w:b/>
                    <w:bCs/>
                  </w:rPr>
                  <w:t>ACTUAL SUSPENSION</w:t>
                </w:r>
              </w:p>
              <w:p w14:paraId="09F1A5F8" w14:textId="77777777" w:rsidR="005B151D" w:rsidRPr="005B151D" w:rsidRDefault="005B151D" w:rsidP="00A35745">
                <w:pPr>
                  <w:rPr>
                    <w:b/>
                    <w:bCs/>
                  </w:rPr>
                </w:pPr>
              </w:p>
              <w:p w14:paraId="596712F6" w14:textId="30BC942C" w:rsidR="002D56E3" w:rsidRPr="00CE062E" w:rsidRDefault="00CA602F" w:rsidP="00A35745">
                <w:pPr>
                  <w:rPr>
                    <w:b/>
                    <w:szCs w:val="20"/>
                  </w:rPr>
                </w:pPr>
                <w:sdt>
                  <w:sdtPr>
                    <w:rPr>
                      <w:b/>
                      <w:bCs/>
                      <w:sz w:val="24"/>
                      <w:szCs w:val="32"/>
                      <w:shd w:val="clear" w:color="auto" w:fill="D9D9D9" w:themeFill="background1" w:themeFillShade="D9"/>
                    </w:rPr>
                    <w:id w:val="1571770155"/>
                    <w14:checkbox>
                      <w14:checked w14:val="0"/>
                      <w14:checkedState w14:val="2612" w14:font="MS Gothic"/>
                      <w14:uncheckedState w14:val="2610" w14:font="MS Gothic"/>
                    </w14:checkbox>
                  </w:sdtPr>
                  <w:sdtContent>
                    <w:r w:rsidR="00B43742">
                      <w:rPr>
                        <w:rFonts w:ascii="MS Gothic" w:eastAsia="MS Gothic" w:hAnsi="MS Gothic" w:hint="eastAsia"/>
                        <w:b/>
                        <w:bCs/>
                        <w:sz w:val="24"/>
                        <w:szCs w:val="32"/>
                        <w:shd w:val="clear" w:color="auto" w:fill="D9D9D9" w:themeFill="background1" w:themeFillShade="D9"/>
                      </w:rPr>
                      <w:t>☐</w:t>
                    </w:r>
                  </w:sdtContent>
                </w:sdt>
                <w:r w:rsidR="002D56E3" w:rsidRPr="006B13E4">
                  <w:rPr>
                    <w:b/>
                    <w:bCs/>
                    <w:sz w:val="24"/>
                    <w:szCs w:val="32"/>
                  </w:rPr>
                  <w:t xml:space="preserve">  </w:t>
                </w:r>
                <w:r w:rsidR="002D56E3" w:rsidRPr="00CE062E">
                  <w:t>PREVIOUS STIPULATION REJECTED</w:t>
                </w:r>
              </w:p>
            </w:tc>
          </w:tr>
          <w:tr w:rsidR="00600F0D" w:rsidRPr="00CE062E" w14:paraId="117C0A72" w14:textId="77777777" w:rsidTr="0015524C">
            <w:trPr>
              <w:cantSplit/>
              <w:trHeight w:val="1781"/>
            </w:trPr>
            <w:tc>
              <w:tcPr>
                <w:tcW w:w="4140" w:type="dxa"/>
              </w:tcPr>
              <w:p w14:paraId="18EF389D" w14:textId="77777777" w:rsidR="00600F0D" w:rsidRDefault="00600F0D" w:rsidP="00A35745">
                <w:r w:rsidRPr="00CE062E">
                  <w:t>In the Matter of:</w:t>
                </w:r>
              </w:p>
              <w:p w14:paraId="772617E2" w14:textId="77777777" w:rsidR="00AE36D3" w:rsidRPr="00CE062E" w:rsidRDefault="00AE36D3" w:rsidP="00A35745"/>
              <w:sdt>
                <w:sdtPr>
                  <w:rPr>
                    <w:rStyle w:val="Style1"/>
                  </w:rPr>
                  <w:alias w:val="Name of Respondent"/>
                  <w:tag w:val="name_respondent"/>
                  <w:id w:val="-823502212"/>
                  <w:placeholder>
                    <w:docPart w:val="833861E73F38438F804F3C7EA3391840"/>
                  </w:placeholder>
                  <w:showingPlcHdr/>
                </w:sdtPr>
                <w:sdtEndPr>
                  <w:rPr>
                    <w:rStyle w:val="DefaultParagraphFont"/>
                    <w:b w:val="0"/>
                  </w:rPr>
                </w:sdtEndPr>
                <w:sdtContent>
                  <w:p w14:paraId="2C5B9F40" w14:textId="5A07EF6F" w:rsidR="00600F0D" w:rsidRPr="00CE062E" w:rsidRDefault="009F0CE7" w:rsidP="00A35745">
                    <w:r w:rsidRPr="005243D9">
                      <w:rPr>
                        <w:rStyle w:val="PlaceholderText"/>
                        <w:shd w:val="clear" w:color="auto" w:fill="D9D9D9" w:themeFill="background1" w:themeFillShade="D9"/>
                      </w:rPr>
                      <w:t>Click or tap here to enter text.</w:t>
                    </w:r>
                  </w:p>
                </w:sdtContent>
              </w:sdt>
              <w:p w14:paraId="51F92747" w14:textId="77777777" w:rsidR="00600F0D" w:rsidRPr="00CE062E" w:rsidRDefault="00600F0D" w:rsidP="00A35745"/>
              <w:p w14:paraId="5E649E24" w14:textId="77777777" w:rsidR="00600F0D" w:rsidRPr="00CE062E" w:rsidRDefault="00600F0D" w:rsidP="00A35745"/>
              <w:p w14:paraId="6FB8A560" w14:textId="4ED1DA64" w:rsidR="002D56E3" w:rsidRPr="00CE062E" w:rsidRDefault="007E5C09" w:rsidP="00A35745">
                <w:r w:rsidRPr="00CE062E">
                  <w:t xml:space="preserve">State </w:t>
                </w:r>
                <w:r w:rsidR="00600F0D" w:rsidRPr="00CE062E">
                  <w:t xml:space="preserve">Bar # </w:t>
                </w:r>
                <w:sdt>
                  <w:sdtPr>
                    <w:rPr>
                      <w:rStyle w:val="Style1"/>
                    </w:rPr>
                    <w:id w:val="-1252658297"/>
                    <w:placeholder>
                      <w:docPart w:val="A065225CE01E40199265D14093A984FE"/>
                    </w:placeholder>
                    <w:showingPlcHdr/>
                    <w:text/>
                  </w:sdtPr>
                  <w:sdtEndPr>
                    <w:rPr>
                      <w:rStyle w:val="DefaultParagraphFont"/>
                      <w:b w:val="0"/>
                    </w:rPr>
                  </w:sdtEndPr>
                  <w:sdtContent>
                    <w:r w:rsidR="0047271C">
                      <w:rPr>
                        <w:rStyle w:val="PlaceholderText"/>
                        <w:shd w:val="clear" w:color="auto" w:fill="D9D9D9" w:themeFill="background1" w:themeFillShade="D9"/>
                      </w:rPr>
                      <w:t>State Bar Number</w:t>
                    </w:r>
                  </w:sdtContent>
                </w:sdt>
              </w:p>
              <w:p w14:paraId="1003A66F" w14:textId="77777777" w:rsidR="006B13E4" w:rsidRDefault="006B13E4" w:rsidP="00A35745"/>
              <w:p w14:paraId="482AAAFF" w14:textId="77777777" w:rsidR="00AE36D3" w:rsidRPr="00CE062E" w:rsidRDefault="00AE36D3" w:rsidP="00A35745"/>
              <w:p w14:paraId="25A5614C" w14:textId="7FA6BBC8" w:rsidR="002D56E3" w:rsidRPr="00CE062E" w:rsidRDefault="002D56E3" w:rsidP="00A35745">
                <w:pPr>
                  <w:rPr>
                    <w:b/>
                    <w:bCs/>
                  </w:rPr>
                </w:pPr>
                <w:r w:rsidRPr="00CE062E">
                  <w:t>(Respondent)</w:t>
                </w:r>
              </w:p>
            </w:tc>
            <w:tc>
              <w:tcPr>
                <w:tcW w:w="6307" w:type="dxa"/>
                <w:gridSpan w:val="2"/>
                <w:vMerge/>
              </w:tcPr>
              <w:p w14:paraId="54927414" w14:textId="77777777" w:rsidR="00600F0D" w:rsidRPr="00CE062E" w:rsidRDefault="00600F0D" w:rsidP="00A35745"/>
            </w:tc>
          </w:tr>
        </w:tbl>
        <w:p w14:paraId="6317DA9B" w14:textId="77777777" w:rsidR="006B13E4" w:rsidRDefault="006B13E4" w:rsidP="00BD1B5B">
          <w:pPr>
            <w:ind w:left="576" w:hanging="576"/>
          </w:pPr>
        </w:p>
        <w:p w14:paraId="2525D69D" w14:textId="45081B9B" w:rsidR="007C2356" w:rsidRPr="00CE062E" w:rsidRDefault="00F77172" w:rsidP="00BD1B5B">
          <w:pPr>
            <w:ind w:left="576" w:hanging="576"/>
          </w:pPr>
          <w:r w:rsidRPr="00CE062E">
            <w:t xml:space="preserve">Note:  All information required by this form </w:t>
          </w:r>
          <w:r w:rsidR="009A7445" w:rsidRPr="00CE062E">
            <w:t>shall be included in the spaces</w:t>
          </w:r>
          <w:r w:rsidR="00A63D07" w:rsidRPr="00CE062E">
            <w:t xml:space="preserve"> provided below</w:t>
          </w:r>
          <w:r w:rsidR="004764C3">
            <w:t>, unless an attachment is specifically required by the form</w:t>
          </w:r>
          <w:r w:rsidR="00E43321" w:rsidRPr="00CE062E">
            <w:t>.</w:t>
          </w:r>
          <w:r w:rsidR="000C54E7" w:rsidRPr="00CE062E">
            <w:t xml:space="preserve">  </w:t>
          </w:r>
          <w:r w:rsidR="0074620E" w:rsidRPr="00CE062E">
            <w:t xml:space="preserve">A </w:t>
          </w:r>
          <w:r w:rsidR="000C54E7" w:rsidRPr="00CE062E">
            <w:t xml:space="preserve">full list of </w:t>
          </w:r>
          <w:r w:rsidR="0074620E" w:rsidRPr="00CE062E">
            <w:t>stipulation forms</w:t>
          </w:r>
          <w:r w:rsidR="000C54E7" w:rsidRPr="00CE062E">
            <w:t xml:space="preserve"> can be found </w:t>
          </w:r>
          <w:hyperlink r:id="rId15" w:history="1">
            <w:r w:rsidR="000C54E7" w:rsidRPr="00CE062E">
              <w:rPr>
                <w:rStyle w:val="Hyperlink"/>
                <w:rFonts w:cs="Arial"/>
                <w:b/>
                <w:bCs/>
                <w:szCs w:val="20"/>
              </w:rPr>
              <w:t>here</w:t>
            </w:r>
          </w:hyperlink>
          <w:r w:rsidR="000C54E7" w:rsidRPr="00CE062E">
            <w:t xml:space="preserve">. </w:t>
          </w:r>
        </w:p>
        <w:p w14:paraId="37A70939" w14:textId="77777777" w:rsidR="007C2356" w:rsidRPr="00CE062E" w:rsidRDefault="007C2356" w:rsidP="00A35745"/>
        <w:p w14:paraId="1E198E6D" w14:textId="4D49894F" w:rsidR="00F01A9E" w:rsidRPr="00CE062E" w:rsidRDefault="00362529" w:rsidP="000B548A">
          <w:pPr>
            <w:pStyle w:val="Heading2"/>
          </w:pPr>
          <w:r w:rsidRPr="00CE062E">
            <w:rPr>
              <w:rStyle w:val="TitleChar"/>
              <w:b/>
            </w:rPr>
            <w:t xml:space="preserve">A. </w:t>
          </w:r>
          <w:r w:rsidR="005C797E" w:rsidRPr="00CE062E">
            <w:rPr>
              <w:rStyle w:val="TitleChar"/>
              <w:b/>
            </w:rPr>
            <w:t xml:space="preserve"> </w:t>
          </w:r>
          <w:r w:rsidR="00F77172" w:rsidRPr="00CE062E">
            <w:rPr>
              <w:rStyle w:val="TitleChar"/>
              <w:b/>
            </w:rPr>
            <w:t>Parties’ Acknowledgments</w:t>
          </w:r>
          <w:r w:rsidR="00F03186" w:rsidRPr="00CE062E">
            <w:t>:</w:t>
          </w:r>
        </w:p>
        <w:p w14:paraId="1D9D81EF" w14:textId="77777777" w:rsidR="00AB6855" w:rsidRPr="00CE062E" w:rsidRDefault="00AB6855" w:rsidP="00A916D9">
          <w:pPr>
            <w:pStyle w:val="Hangingindent"/>
            <w:tabs>
              <w:tab w:val="clear" w:pos="540"/>
              <w:tab w:val="clear" w:pos="945"/>
            </w:tabs>
            <w:ind w:hanging="405"/>
            <w:rPr>
              <w:rFonts w:cs="Arial"/>
              <w:color w:val="auto"/>
            </w:rPr>
          </w:pPr>
        </w:p>
        <w:p w14:paraId="74DD25D2" w14:textId="77777777" w:rsidR="00EA11AB" w:rsidRDefault="00EA11AB" w:rsidP="00EA11AB">
          <w:pPr>
            <w:pStyle w:val="ListParagraph"/>
            <w:numPr>
              <w:ilvl w:val="0"/>
              <w:numId w:val="11"/>
            </w:numPr>
          </w:pPr>
          <w:r w:rsidRPr="00CE062E">
            <w:t>Respondent is an attorney licensed by the State Bar of California, admitted</w:t>
          </w:r>
          <w:r>
            <w:t xml:space="preserve"> </w:t>
          </w:r>
          <w:sdt>
            <w:sdtPr>
              <w:rPr>
                <w:rStyle w:val="Style1"/>
              </w:rPr>
              <w:alias w:val="Admission Date"/>
              <w:tag w:val="admission_date"/>
              <w:id w:val="-1848238118"/>
              <w:placeholder>
                <w:docPart w:val="5E638645716E439787EAED880DF9A44B"/>
              </w:placeholder>
              <w:showingPlcHdr/>
              <w:text/>
            </w:sdtPr>
            <w:sdtEndPr>
              <w:rPr>
                <w:rStyle w:val="DefaultParagraphFont"/>
                <w:b w:val="0"/>
              </w:rPr>
            </w:sdtEndPr>
            <w:sdtContent>
              <w:r>
                <w:rPr>
                  <w:rStyle w:val="PlaceholderText"/>
                  <w:shd w:val="clear" w:color="auto" w:fill="D9D9D9" w:themeFill="background1" w:themeFillShade="D9"/>
                </w:rPr>
                <w:t>DATE</w:t>
              </w:r>
            </w:sdtContent>
          </w:sdt>
          <w:r>
            <w:t>.</w:t>
          </w:r>
        </w:p>
        <w:p w14:paraId="161BB2E0" w14:textId="77777777" w:rsidR="00EA11AB" w:rsidRPr="00CE062E" w:rsidRDefault="00EA11AB" w:rsidP="00EA11AB">
          <w:pPr>
            <w:pStyle w:val="ListParagraph"/>
            <w:ind w:left="720"/>
          </w:pPr>
        </w:p>
        <w:p w14:paraId="3E8E826B" w14:textId="4704822D" w:rsidR="007C2356" w:rsidRPr="00C13680" w:rsidRDefault="007A7BA5" w:rsidP="00A35745">
          <w:pPr>
            <w:pStyle w:val="ListParagraph"/>
            <w:numPr>
              <w:ilvl w:val="0"/>
              <w:numId w:val="11"/>
            </w:numPr>
          </w:pPr>
          <w:r w:rsidRPr="00C13680">
            <w:t xml:space="preserve">Proposed stipulations for disposition are not binding on the Supreme Court.  The parties agree to be bound by the factual stipulations set </w:t>
          </w:r>
          <w:r w:rsidR="00027B8D" w:rsidRPr="00C13680">
            <w:t>forth</w:t>
          </w:r>
          <w:r w:rsidRPr="00C13680">
            <w:t xml:space="preserve"> in </w:t>
          </w:r>
          <w:r w:rsidRPr="00D4175C">
            <w:rPr>
              <w:b/>
              <w:bCs/>
            </w:rPr>
            <w:t>section C</w:t>
          </w:r>
          <w:r w:rsidRPr="00C13680">
            <w:t>, below, even if the conclusions of law or stipulated disposition are rejected by the State Bar Court or the Supreme Court.</w:t>
          </w:r>
        </w:p>
        <w:p w14:paraId="7C2E1F7B" w14:textId="77777777" w:rsidR="007C2356" w:rsidRPr="00CE062E" w:rsidRDefault="007C2356" w:rsidP="00A916D9">
          <w:pPr>
            <w:pStyle w:val="Hangingindent"/>
            <w:tabs>
              <w:tab w:val="clear" w:pos="540"/>
              <w:tab w:val="clear" w:pos="945"/>
            </w:tabs>
            <w:ind w:hanging="405"/>
            <w:rPr>
              <w:rFonts w:cs="Arial"/>
              <w:color w:val="auto"/>
            </w:rPr>
          </w:pPr>
        </w:p>
        <w:p w14:paraId="7D9773F4" w14:textId="67F1BB52" w:rsidR="00492C6C" w:rsidRPr="00CE062E" w:rsidRDefault="00F77172" w:rsidP="00631626">
          <w:pPr>
            <w:pStyle w:val="HangingIndentA"/>
            <w:numPr>
              <w:ilvl w:val="0"/>
              <w:numId w:val="11"/>
            </w:numPr>
            <w:tabs>
              <w:tab w:val="clear" w:pos="585"/>
            </w:tabs>
            <w:rPr>
              <w:rStyle w:val="Heading1Char"/>
            </w:rPr>
          </w:pPr>
          <w:r w:rsidRPr="00CE062E">
            <w:rPr>
              <w:rStyle w:val="Heading1Char"/>
            </w:rPr>
            <w:t>All investigations or proceedings listed by case number in the caption of this stipulation are entirely resolved by this stipulation and are deemed consolidated</w:t>
          </w:r>
          <w:r w:rsidR="00EB3847" w:rsidRPr="00CE062E">
            <w:rPr>
              <w:rStyle w:val="Heading1Char"/>
            </w:rPr>
            <w:t xml:space="preserve">. </w:t>
          </w:r>
        </w:p>
        <w:p w14:paraId="0DD80864" w14:textId="77777777" w:rsidR="00492C6C" w:rsidRPr="00CE062E" w:rsidRDefault="00492C6C" w:rsidP="00492C6C">
          <w:pPr>
            <w:pStyle w:val="Hangingindent"/>
          </w:pPr>
        </w:p>
        <w:p w14:paraId="107A9F02" w14:textId="3D4FFD80" w:rsidR="007C2356" w:rsidRPr="00CE062E" w:rsidRDefault="00F77172" w:rsidP="00A916D9">
          <w:pPr>
            <w:pStyle w:val="HangingIndentA"/>
            <w:numPr>
              <w:ilvl w:val="0"/>
              <w:numId w:val="11"/>
            </w:numPr>
            <w:tabs>
              <w:tab w:val="clear" w:pos="585"/>
            </w:tabs>
            <w:rPr>
              <w:rFonts w:cs="Arial"/>
            </w:rPr>
          </w:pPr>
          <w:r w:rsidRPr="00CE062E">
            <w:rPr>
              <w:rStyle w:val="Heading1Char"/>
            </w:rPr>
            <w:t>The stipulation</w:t>
          </w:r>
          <w:r w:rsidR="00631626">
            <w:rPr>
              <w:rStyle w:val="Heading1Char"/>
            </w:rPr>
            <w:t>, including all attachments,</w:t>
          </w:r>
          <w:r w:rsidRPr="00CE062E">
            <w:rPr>
              <w:rStyle w:val="Heading1Char"/>
            </w:rPr>
            <w:t xml:space="preserve"> consists</w:t>
          </w:r>
          <w:r w:rsidRPr="00CE062E">
            <w:rPr>
              <w:rFonts w:cs="Arial"/>
            </w:rPr>
            <w:t xml:space="preserve"> of</w:t>
          </w:r>
          <w:r w:rsidR="0080399D">
            <w:rPr>
              <w:rFonts w:cs="Arial"/>
            </w:rPr>
            <w:t xml:space="preserve"> </w:t>
          </w:r>
          <w:sdt>
            <w:sdtPr>
              <w:rPr>
                <w:rStyle w:val="Style1"/>
              </w:rPr>
              <w:tag w:val="pages"/>
              <w:id w:val="997771276"/>
              <w:placeholder>
                <w:docPart w:val="E09029AF01874D4FA45E95D18F9D601D"/>
              </w:placeholder>
              <w:showingPlcHdr/>
              <w:text/>
            </w:sdtPr>
            <w:sdtEndPr>
              <w:rPr>
                <w:rStyle w:val="DefaultParagraphFont"/>
                <w:rFonts w:cs="Arial"/>
                <w:b w:val="0"/>
              </w:rPr>
            </w:sdtEndPr>
            <w:sdtContent>
              <w:r w:rsidR="0019334A">
                <w:rPr>
                  <w:rStyle w:val="PlaceholderText"/>
                  <w:szCs w:val="24"/>
                  <w:shd w:val="clear" w:color="auto" w:fill="D9D9D9" w:themeFill="background1" w:themeFillShade="D9"/>
                </w:rPr>
                <w:t>No</w:t>
              </w:r>
              <w:r w:rsidR="00E41693">
                <w:rPr>
                  <w:rStyle w:val="PlaceholderText"/>
                  <w:szCs w:val="24"/>
                  <w:shd w:val="clear" w:color="auto" w:fill="D9D9D9" w:themeFill="background1" w:themeFillShade="D9"/>
                </w:rPr>
                <w:t>.</w:t>
              </w:r>
              <w:r w:rsidR="00BE49DC">
                <w:rPr>
                  <w:rStyle w:val="PlaceholderText"/>
                  <w:szCs w:val="24"/>
                  <w:shd w:val="clear" w:color="auto" w:fill="D9D9D9" w:themeFill="background1" w:themeFillShade="D9"/>
                </w:rPr>
                <w:t xml:space="preserve"> </w:t>
              </w:r>
              <w:r w:rsidR="0019334A">
                <w:rPr>
                  <w:rStyle w:val="PlaceholderText"/>
                  <w:szCs w:val="24"/>
                  <w:shd w:val="clear" w:color="auto" w:fill="D9D9D9" w:themeFill="background1" w:themeFillShade="D9"/>
                </w:rPr>
                <w:t>of P</w:t>
              </w:r>
              <w:r w:rsidR="0047271C">
                <w:rPr>
                  <w:rStyle w:val="PlaceholderText"/>
                  <w:szCs w:val="24"/>
                  <w:shd w:val="clear" w:color="auto" w:fill="D9D9D9" w:themeFill="background1" w:themeFillShade="D9"/>
                </w:rPr>
                <w:t>AGES</w:t>
              </w:r>
            </w:sdtContent>
          </w:sdt>
          <w:r w:rsidRPr="00CE062E">
            <w:rPr>
              <w:rFonts w:cs="Arial"/>
            </w:rPr>
            <w:t xml:space="preserve"> pages</w:t>
          </w:r>
          <w:r w:rsidR="0019334A">
            <w:rPr>
              <w:rFonts w:cs="Arial"/>
            </w:rPr>
            <w:t>, not including the proof of service.</w:t>
          </w:r>
        </w:p>
        <w:p w14:paraId="1C3EAD0D" w14:textId="77777777" w:rsidR="00CC23B8" w:rsidRPr="00CE062E" w:rsidRDefault="00CC23B8" w:rsidP="00A916D9">
          <w:pPr>
            <w:pStyle w:val="Hangingindent"/>
            <w:tabs>
              <w:tab w:val="clear" w:pos="540"/>
              <w:tab w:val="clear" w:pos="945"/>
            </w:tabs>
            <w:rPr>
              <w:rFonts w:cs="Arial"/>
            </w:rPr>
          </w:pPr>
        </w:p>
        <w:p w14:paraId="6CD28EA8" w14:textId="76052507" w:rsidR="00234228" w:rsidRPr="00CE062E" w:rsidRDefault="002B26B6" w:rsidP="00EA11AB">
          <w:pPr>
            <w:pStyle w:val="HangingIndentA"/>
            <w:numPr>
              <w:ilvl w:val="0"/>
              <w:numId w:val="11"/>
            </w:numPr>
            <w:tabs>
              <w:tab w:val="clear" w:pos="585"/>
            </w:tabs>
          </w:pPr>
          <w:r w:rsidRPr="00CE062E">
            <w:t xml:space="preserve">The stipulation contains a </w:t>
          </w:r>
          <w:r w:rsidR="00234228" w:rsidRPr="00CE062E">
            <w:t>statement</w:t>
          </w:r>
          <w:r w:rsidR="000C54E7" w:rsidRPr="00CE062E">
            <w:t xml:space="preserve">, included in </w:t>
          </w:r>
          <w:r w:rsidR="00492C6C" w:rsidRPr="00CE062E">
            <w:rPr>
              <w:b/>
              <w:bCs/>
            </w:rPr>
            <w:t>s</w:t>
          </w:r>
          <w:r w:rsidR="00A63D07" w:rsidRPr="00CE062E">
            <w:rPr>
              <w:b/>
              <w:bCs/>
            </w:rPr>
            <w:t xml:space="preserve">ection </w:t>
          </w:r>
          <w:r w:rsidR="000C54E7" w:rsidRPr="00CE062E">
            <w:rPr>
              <w:b/>
              <w:bCs/>
            </w:rPr>
            <w:t>B</w:t>
          </w:r>
          <w:r w:rsidR="005B7B1F" w:rsidRPr="005B7B1F">
            <w:t>,</w:t>
          </w:r>
          <w:r w:rsidR="000C54E7" w:rsidRPr="00CE062E">
            <w:rPr>
              <w:b/>
              <w:bCs/>
            </w:rPr>
            <w:t xml:space="preserve"> </w:t>
          </w:r>
          <w:r w:rsidR="000C54E7" w:rsidRPr="00E31F1B">
            <w:t>below</w:t>
          </w:r>
          <w:r w:rsidR="000C54E7" w:rsidRPr="00CE062E">
            <w:t xml:space="preserve">, </w:t>
          </w:r>
          <w:r w:rsidR="00234228" w:rsidRPr="00CE062E">
            <w:t xml:space="preserve">that the </w:t>
          </w:r>
          <w:r w:rsidR="00391902" w:rsidRPr="00CE062E">
            <w:t>Respondent</w:t>
          </w:r>
          <w:r w:rsidR="00234228" w:rsidRPr="00CE062E">
            <w:t xml:space="preserve"> either:</w:t>
          </w:r>
        </w:p>
        <w:p w14:paraId="520C2D19" w14:textId="77777777" w:rsidR="00E86130" w:rsidRPr="00CE062E" w:rsidRDefault="00E86130" w:rsidP="00A916D9">
          <w:pPr>
            <w:pStyle w:val="Hangingindent"/>
            <w:tabs>
              <w:tab w:val="clear" w:pos="540"/>
              <w:tab w:val="clear" w:pos="945"/>
            </w:tabs>
            <w:rPr>
              <w:rFonts w:cs="Arial"/>
            </w:rPr>
          </w:pPr>
        </w:p>
        <w:p w14:paraId="64B7A63C" w14:textId="64789D55" w:rsidR="00234228" w:rsidRPr="00CE062E" w:rsidRDefault="00234228" w:rsidP="00A916D9">
          <w:pPr>
            <w:pStyle w:val="Hangingindent"/>
            <w:numPr>
              <w:ilvl w:val="1"/>
              <w:numId w:val="11"/>
            </w:numPr>
            <w:tabs>
              <w:tab w:val="clear" w:pos="540"/>
              <w:tab w:val="clear" w:pos="945"/>
            </w:tabs>
            <w:rPr>
              <w:rFonts w:cs="Arial"/>
            </w:rPr>
          </w:pPr>
          <w:r w:rsidRPr="00CE062E">
            <w:rPr>
              <w:rFonts w:cs="Arial"/>
            </w:rPr>
            <w:t>admits the truth of the facts comprising the stipulation and admits culpability for misconduct; or</w:t>
          </w:r>
        </w:p>
        <w:p w14:paraId="12A3CF1C" w14:textId="77777777" w:rsidR="00E86130" w:rsidRPr="00CE062E" w:rsidRDefault="00E86130" w:rsidP="00A916D9">
          <w:pPr>
            <w:pStyle w:val="Hangingindent"/>
            <w:tabs>
              <w:tab w:val="clear" w:pos="540"/>
              <w:tab w:val="clear" w:pos="945"/>
            </w:tabs>
            <w:ind w:left="1485"/>
            <w:rPr>
              <w:rFonts w:cs="Arial"/>
            </w:rPr>
          </w:pPr>
        </w:p>
        <w:p w14:paraId="74713884" w14:textId="1BB8E947" w:rsidR="00234228" w:rsidRPr="00CE062E" w:rsidRDefault="00234228" w:rsidP="00A916D9">
          <w:pPr>
            <w:pStyle w:val="Hangingindent"/>
            <w:numPr>
              <w:ilvl w:val="1"/>
              <w:numId w:val="11"/>
            </w:numPr>
            <w:tabs>
              <w:tab w:val="clear" w:pos="540"/>
              <w:tab w:val="clear" w:pos="945"/>
            </w:tabs>
            <w:rPr>
              <w:rFonts w:cs="Arial"/>
            </w:rPr>
          </w:pPr>
          <w:r w:rsidRPr="00CE062E">
            <w:rPr>
              <w:rFonts w:cs="Arial"/>
            </w:rPr>
            <w:t>pleads nolo contendere to those facts and misconduct</w:t>
          </w:r>
          <w:r w:rsidR="00A35970" w:rsidRPr="00CE062E">
            <w:rPr>
              <w:rFonts w:cs="Arial"/>
            </w:rPr>
            <w:t>.</w:t>
          </w:r>
        </w:p>
        <w:p w14:paraId="36920F4C" w14:textId="5AAF4ACD" w:rsidR="00234228" w:rsidRPr="00CE062E" w:rsidRDefault="00234228" w:rsidP="00A916D9">
          <w:pPr>
            <w:pStyle w:val="Hangingindent"/>
            <w:tabs>
              <w:tab w:val="clear" w:pos="540"/>
              <w:tab w:val="clear" w:pos="945"/>
            </w:tabs>
            <w:ind w:left="945" w:hanging="405"/>
            <w:rPr>
              <w:rFonts w:cs="Arial"/>
            </w:rPr>
          </w:pPr>
        </w:p>
        <w:p w14:paraId="58724505" w14:textId="7BE731C1" w:rsidR="00631626" w:rsidRPr="00C13680" w:rsidRDefault="007A7BA5" w:rsidP="007A7BA5">
          <w:pPr>
            <w:pStyle w:val="HangingIndentA"/>
            <w:numPr>
              <w:ilvl w:val="0"/>
              <w:numId w:val="11"/>
            </w:numPr>
            <w:tabs>
              <w:tab w:val="clear" w:pos="585"/>
            </w:tabs>
            <w:rPr>
              <w:rFonts w:cs="Arial"/>
            </w:rPr>
          </w:pPr>
          <w:r w:rsidRPr="00C13680">
            <w:rPr>
              <w:rFonts w:cs="Arial"/>
            </w:rPr>
            <w:t xml:space="preserve">The stipulation contains a statement of facts in </w:t>
          </w:r>
          <w:r w:rsidRPr="00C13680">
            <w:rPr>
              <w:rFonts w:cs="Arial"/>
              <w:b/>
              <w:bCs/>
            </w:rPr>
            <w:t>section C,</w:t>
          </w:r>
          <w:r w:rsidRPr="00C13680">
            <w:rPr>
              <w:rFonts w:cs="Arial"/>
            </w:rPr>
            <w:t xml:space="preserve"> below, supporting the acts or omissions acknowledged by Respondent as cause for discipline.</w:t>
          </w:r>
        </w:p>
        <w:p w14:paraId="6D1D8A7B" w14:textId="77777777" w:rsidR="00631626" w:rsidRPr="00C13680" w:rsidRDefault="00631626" w:rsidP="00631626">
          <w:pPr>
            <w:pStyle w:val="Hangingindent"/>
            <w:rPr>
              <w:color w:val="auto"/>
            </w:rPr>
          </w:pPr>
        </w:p>
        <w:p w14:paraId="759B2171" w14:textId="1E287041" w:rsidR="00604863" w:rsidRPr="00C13680" w:rsidRDefault="007A7BA5" w:rsidP="004A756A">
          <w:pPr>
            <w:pStyle w:val="HangingIndentA"/>
            <w:numPr>
              <w:ilvl w:val="0"/>
              <w:numId w:val="11"/>
            </w:numPr>
            <w:tabs>
              <w:tab w:val="clear" w:pos="585"/>
            </w:tabs>
          </w:pPr>
          <w:r w:rsidRPr="00C13680">
            <w:t xml:space="preserve">Conclusions of law, drawn from and specifically referring to the facts set forth in </w:t>
          </w:r>
          <w:r w:rsidRPr="00C13680">
            <w:rPr>
              <w:b/>
              <w:bCs/>
            </w:rPr>
            <w:t>section C</w:t>
          </w:r>
          <w:r w:rsidR="00777102">
            <w:rPr>
              <w:b/>
              <w:bCs/>
            </w:rPr>
            <w:t>,</w:t>
          </w:r>
          <w:r w:rsidRPr="00C13680">
            <w:t xml:space="preserve"> are included in </w:t>
          </w:r>
          <w:r w:rsidRPr="0087068F">
            <w:rPr>
              <w:b/>
              <w:bCs/>
            </w:rPr>
            <w:t>section D</w:t>
          </w:r>
          <w:r w:rsidRPr="00C13680">
            <w:t>, below.</w:t>
          </w:r>
        </w:p>
        <w:p w14:paraId="6A484AF3" w14:textId="77777777" w:rsidR="00631626" w:rsidRPr="00631626" w:rsidRDefault="00631626" w:rsidP="00631626">
          <w:pPr>
            <w:pStyle w:val="Hangingindent"/>
          </w:pPr>
        </w:p>
        <w:p w14:paraId="63806C99" w14:textId="0EB16A11" w:rsidR="00604863" w:rsidRPr="00CE062E" w:rsidRDefault="00421723" w:rsidP="00A35745">
          <w:pPr>
            <w:pStyle w:val="ListParagraph"/>
            <w:numPr>
              <w:ilvl w:val="0"/>
              <w:numId w:val="11"/>
            </w:numPr>
            <w:rPr>
              <w:b/>
              <w:bCs/>
            </w:rPr>
          </w:pPr>
          <w:r w:rsidRPr="00CE062E">
            <w:rPr>
              <w:rStyle w:val="Heading1Char"/>
            </w:rPr>
            <w:t xml:space="preserve">Dismissed charge(s)/count(s) are </w:t>
          </w:r>
          <w:r>
            <w:rPr>
              <w:rStyle w:val="Heading1Char"/>
            </w:rPr>
            <w:t xml:space="preserve">also </w:t>
          </w:r>
          <w:r w:rsidRPr="00CE062E">
            <w:rPr>
              <w:rStyle w:val="Heading1Char"/>
            </w:rPr>
            <w:t xml:space="preserve">included </w:t>
          </w:r>
          <w:r w:rsidRPr="00C13680">
            <w:rPr>
              <w:rStyle w:val="Heading1Char"/>
            </w:rPr>
            <w:t xml:space="preserve">in </w:t>
          </w:r>
          <w:r w:rsidRPr="00C13680">
            <w:rPr>
              <w:rStyle w:val="Heading1Char"/>
              <w:b/>
              <w:bCs/>
            </w:rPr>
            <w:t xml:space="preserve">section </w:t>
          </w:r>
          <w:r w:rsidR="00EF42DD" w:rsidRPr="00C13680">
            <w:rPr>
              <w:rStyle w:val="Heading1Char"/>
              <w:b/>
              <w:bCs/>
            </w:rPr>
            <w:t>D</w:t>
          </w:r>
          <w:r w:rsidRPr="00C13680">
            <w:rPr>
              <w:rStyle w:val="Heading1Char"/>
            </w:rPr>
            <w:t>, be</w:t>
          </w:r>
          <w:r w:rsidRPr="00CE062E">
            <w:rPr>
              <w:rStyle w:val="Heading1Char"/>
            </w:rPr>
            <w:t>low.</w:t>
          </w:r>
        </w:p>
        <w:p w14:paraId="50D30FA2" w14:textId="77777777" w:rsidR="00604863" w:rsidRPr="00CE062E" w:rsidRDefault="00604863" w:rsidP="00A35745"/>
        <w:p w14:paraId="4C0BA2D3" w14:textId="182E468E" w:rsidR="00604863" w:rsidRPr="00CE062E" w:rsidRDefault="00604863" w:rsidP="00A35745">
          <w:pPr>
            <w:pStyle w:val="ListParagraph"/>
            <w:numPr>
              <w:ilvl w:val="0"/>
              <w:numId w:val="11"/>
            </w:numPr>
          </w:pPr>
          <w:r w:rsidRPr="00CE062E">
            <w:t xml:space="preserve">Aggravating and mitigating circumstances are included </w:t>
          </w:r>
          <w:r w:rsidR="002C5365" w:rsidRPr="00CE062E">
            <w:t>in</w:t>
          </w:r>
          <w:r w:rsidRPr="00CE062E">
            <w:t xml:space="preserve"> </w:t>
          </w:r>
          <w:r w:rsidR="002C5365" w:rsidRPr="00CE062E">
            <w:rPr>
              <w:b/>
              <w:bCs/>
            </w:rPr>
            <w:t>se</w:t>
          </w:r>
          <w:r w:rsidRPr="00CE062E">
            <w:rPr>
              <w:b/>
              <w:bCs/>
            </w:rPr>
            <w:t>ction</w:t>
          </w:r>
          <w:r w:rsidRPr="00C13680">
            <w:rPr>
              <w:b/>
              <w:bCs/>
            </w:rPr>
            <w:t>s</w:t>
          </w:r>
          <w:r w:rsidR="00A63D07" w:rsidRPr="00C13680">
            <w:rPr>
              <w:b/>
              <w:bCs/>
              <w:color w:val="FF0000"/>
            </w:rPr>
            <w:t xml:space="preserve"> </w:t>
          </w:r>
          <w:r w:rsidR="004A756A" w:rsidRPr="00C13680">
            <w:rPr>
              <w:b/>
              <w:bCs/>
            </w:rPr>
            <w:t>E</w:t>
          </w:r>
          <w:r w:rsidRPr="00C13680">
            <w:rPr>
              <w:b/>
              <w:bCs/>
            </w:rPr>
            <w:t xml:space="preserve"> and </w:t>
          </w:r>
          <w:r w:rsidR="004A756A" w:rsidRPr="00C13680">
            <w:rPr>
              <w:b/>
              <w:bCs/>
            </w:rPr>
            <w:t>F</w:t>
          </w:r>
          <w:r w:rsidR="00AE36D3">
            <w:t>,</w:t>
          </w:r>
          <w:r w:rsidRPr="004A756A">
            <w:rPr>
              <w:b/>
              <w:bCs/>
              <w:color w:val="FF0000"/>
            </w:rPr>
            <w:t xml:space="preserve"> </w:t>
          </w:r>
          <w:r w:rsidRPr="00631626">
            <w:t>below</w:t>
          </w:r>
          <w:r w:rsidR="007A0348" w:rsidRPr="007A0348">
            <w:t>.</w:t>
          </w:r>
          <w:r w:rsidR="006F37FB" w:rsidRPr="00CE062E">
            <w:t xml:space="preserve"> </w:t>
          </w:r>
          <w:r w:rsidR="00600F20" w:rsidRPr="00CE062E">
            <w:t xml:space="preserve"> </w:t>
          </w:r>
          <w:r w:rsidR="009A3E0E">
            <w:t xml:space="preserve">An authenticated copy of any prior record of discipline, as specified in Hearing Department </w:t>
          </w:r>
          <w:hyperlink r:id="rId16" w:history="1">
            <w:r w:rsidR="009A3E0E" w:rsidRPr="009A3E0E">
              <w:rPr>
                <w:rStyle w:val="Hyperlink"/>
              </w:rPr>
              <w:t>General Order 17-07</w:t>
            </w:r>
          </w:hyperlink>
          <w:r w:rsidR="009A3E0E">
            <w:t xml:space="preserve"> filed October</w:t>
          </w:r>
          <w:r w:rsidR="00EA11AB">
            <w:t> </w:t>
          </w:r>
          <w:r w:rsidR="009A3E0E">
            <w:t xml:space="preserve">19, 2017, must be attached. </w:t>
          </w:r>
          <w:r w:rsidRPr="00CE062E">
            <w:t xml:space="preserve"> </w:t>
          </w:r>
        </w:p>
        <w:p w14:paraId="757264D9" w14:textId="77777777" w:rsidR="00604863" w:rsidRPr="00CE062E" w:rsidRDefault="00604863" w:rsidP="00A35745"/>
        <w:p w14:paraId="4093BDC3" w14:textId="4373F301" w:rsidR="00604863" w:rsidRDefault="00631626" w:rsidP="00A35745">
          <w:pPr>
            <w:pStyle w:val="ListParagraph"/>
            <w:numPr>
              <w:ilvl w:val="0"/>
              <w:numId w:val="11"/>
            </w:numPr>
            <w:rPr>
              <w:b/>
              <w:bCs/>
            </w:rPr>
          </w:pPr>
          <w:r>
            <w:t>Supporting authority for the recommended level of discipline is included i</w:t>
          </w:r>
          <w:r w:rsidRPr="00C13680">
            <w:t>n</w:t>
          </w:r>
          <w:r w:rsidR="009A3E0E" w:rsidRPr="00C13680">
            <w:t xml:space="preserve"> </w:t>
          </w:r>
          <w:r w:rsidR="00604863" w:rsidRPr="00C13680">
            <w:rPr>
              <w:b/>
              <w:bCs/>
            </w:rPr>
            <w:t xml:space="preserve">section </w:t>
          </w:r>
          <w:r w:rsidR="00027B8D" w:rsidRPr="00C13680">
            <w:rPr>
              <w:b/>
              <w:bCs/>
            </w:rPr>
            <w:t>G</w:t>
          </w:r>
          <w:r w:rsidR="005B7B1F" w:rsidRPr="00C13680">
            <w:t>,</w:t>
          </w:r>
          <w:r w:rsidR="00604863" w:rsidRPr="00C13680">
            <w:rPr>
              <w:b/>
              <w:bCs/>
            </w:rPr>
            <w:t xml:space="preserve"> </w:t>
          </w:r>
          <w:r w:rsidR="00604863" w:rsidRPr="00C13680">
            <w:t>b</w:t>
          </w:r>
          <w:r w:rsidR="00604863" w:rsidRPr="00631626">
            <w:t>elow</w:t>
          </w:r>
          <w:r w:rsidR="007A0348" w:rsidRPr="007A0348">
            <w:t>.</w:t>
          </w:r>
          <w:r w:rsidR="00604863" w:rsidRPr="00CE062E">
            <w:rPr>
              <w:b/>
              <w:bCs/>
            </w:rPr>
            <w:t xml:space="preserve"> </w:t>
          </w:r>
        </w:p>
        <w:p w14:paraId="1FFFD894" w14:textId="77777777" w:rsidR="00AE36D3" w:rsidRDefault="00AE36D3" w:rsidP="00AE36D3">
          <w:pPr>
            <w:pStyle w:val="ListParagraph"/>
            <w:ind w:left="720"/>
            <w:rPr>
              <w:b/>
              <w:bCs/>
            </w:rPr>
          </w:pPr>
        </w:p>
        <w:p w14:paraId="4612D9C1" w14:textId="3CAB30F8" w:rsidR="00AE36D3" w:rsidRPr="00CE062E" w:rsidRDefault="00AE36D3" w:rsidP="00A35745">
          <w:pPr>
            <w:pStyle w:val="ListParagraph"/>
            <w:numPr>
              <w:ilvl w:val="0"/>
              <w:numId w:val="11"/>
            </w:numPr>
            <w:rPr>
              <w:b/>
              <w:bCs/>
            </w:rPr>
          </w:pPr>
          <w:r w:rsidRPr="00CE062E">
            <w:t xml:space="preserve">Respondent must complete all court-ordered conditions as directed by the </w:t>
          </w:r>
          <w:bookmarkStart w:id="0" w:name="_Hlk154666307"/>
          <w:r w:rsidRPr="00CE062E">
            <w:t xml:space="preserve">State Bar’s Office of Case Management &amp; Supervision </w:t>
          </w:r>
          <w:bookmarkEnd w:id="0"/>
          <w:r w:rsidRPr="00CE062E">
            <w:t>(OCMS) and at Respondent’s expense.</w:t>
          </w:r>
        </w:p>
        <w:p w14:paraId="3110267F" w14:textId="77777777" w:rsidR="00CC23B8" w:rsidRPr="00CE062E" w:rsidRDefault="00CC23B8" w:rsidP="00A35745"/>
        <w:p w14:paraId="7FC1CBA0" w14:textId="34E55A96" w:rsidR="007C2356" w:rsidRPr="00CE062E" w:rsidRDefault="00F77172" w:rsidP="00A916D9">
          <w:pPr>
            <w:pStyle w:val="HangingIndentA"/>
            <w:numPr>
              <w:ilvl w:val="0"/>
              <w:numId w:val="11"/>
            </w:numPr>
            <w:tabs>
              <w:tab w:val="clear" w:pos="585"/>
            </w:tabs>
            <w:rPr>
              <w:rFonts w:cs="Arial"/>
            </w:rPr>
          </w:pPr>
          <w:r w:rsidRPr="00CE062E">
            <w:rPr>
              <w:rFonts w:cs="Arial"/>
            </w:rPr>
            <w:t xml:space="preserve">No more than 30 days prior to the </w:t>
          </w:r>
          <w:r w:rsidR="00631626">
            <w:rPr>
              <w:rFonts w:cs="Arial"/>
            </w:rPr>
            <w:t>submission</w:t>
          </w:r>
          <w:r w:rsidRPr="00CE062E">
            <w:rPr>
              <w:rFonts w:cs="Arial"/>
            </w:rPr>
            <w:t xml:space="preserve"> of this stipulation</w:t>
          </w:r>
          <w:r w:rsidR="00631626">
            <w:rPr>
              <w:rFonts w:cs="Arial"/>
            </w:rPr>
            <w:t xml:space="preserve"> to the State Bar Court</w:t>
          </w:r>
          <w:r w:rsidRPr="00CE062E">
            <w:rPr>
              <w:rFonts w:cs="Arial"/>
            </w:rPr>
            <w:t xml:space="preserve">, Respondent has been advised in writing of any pending investigation/proceeding not resolved by this stipulation, except for </w:t>
          </w:r>
          <w:r w:rsidR="00017A5A">
            <w:rPr>
              <w:rFonts w:cs="Arial"/>
            </w:rPr>
            <w:t xml:space="preserve">any law enforcement agencies’ </w:t>
          </w:r>
          <w:r w:rsidRPr="00CE062E">
            <w:rPr>
              <w:rFonts w:cs="Arial"/>
            </w:rPr>
            <w:t>criminal investigations.</w:t>
          </w:r>
        </w:p>
        <w:p w14:paraId="7B090E5F" w14:textId="257951E4" w:rsidR="00515C32" w:rsidRPr="00CE062E" w:rsidRDefault="00515C32" w:rsidP="00A916D9">
          <w:pPr>
            <w:pStyle w:val="Hangingindent"/>
            <w:tabs>
              <w:tab w:val="clear" w:pos="540"/>
              <w:tab w:val="clear" w:pos="945"/>
            </w:tabs>
          </w:pPr>
        </w:p>
        <w:p w14:paraId="1CA4BC55" w14:textId="1433E6BD" w:rsidR="00492C6C" w:rsidRPr="00CE062E" w:rsidRDefault="00631626" w:rsidP="00A916D9">
          <w:pPr>
            <w:pStyle w:val="HangingIndentA"/>
            <w:numPr>
              <w:ilvl w:val="0"/>
              <w:numId w:val="11"/>
            </w:numPr>
            <w:tabs>
              <w:tab w:val="clear" w:pos="585"/>
            </w:tabs>
            <w:rPr>
              <w:rFonts w:cs="Arial"/>
            </w:rPr>
          </w:pPr>
          <w:bookmarkStart w:id="1" w:name="_Hlk153811244"/>
          <w:r>
            <w:rPr>
              <w:rFonts w:cs="Arial"/>
            </w:rPr>
            <w:t xml:space="preserve">Any stipulation submitted in a proceeding pursuant to Business and Professions Code section 6049.1 must also attach supporting documents, as specified in </w:t>
          </w:r>
          <w:r w:rsidRPr="00CE062E">
            <w:rPr>
              <w:rFonts w:cs="Arial"/>
            </w:rPr>
            <w:t xml:space="preserve">Hearing Department </w:t>
          </w:r>
          <w:hyperlink r:id="rId17" w:history="1">
            <w:r w:rsidRPr="003D0FE3">
              <w:rPr>
                <w:rStyle w:val="Hyperlink"/>
                <w:rFonts w:cs="Arial"/>
              </w:rPr>
              <w:t>General Order 17-07</w:t>
            </w:r>
          </w:hyperlink>
          <w:r w:rsidRPr="00CE062E">
            <w:rPr>
              <w:rFonts w:cs="Arial"/>
            </w:rPr>
            <w:t xml:space="preserve"> filed October 19, 2017</w:t>
          </w:r>
          <w:r>
            <w:rPr>
              <w:rFonts w:cs="Arial"/>
            </w:rPr>
            <w:t>.</w:t>
          </w:r>
          <w:r w:rsidR="00492C6C" w:rsidRPr="00CE062E">
            <w:rPr>
              <w:rFonts w:cs="Arial"/>
            </w:rPr>
            <w:t xml:space="preserve"> </w:t>
          </w:r>
        </w:p>
        <w:p w14:paraId="1C1E4995" w14:textId="77777777" w:rsidR="00492C6C" w:rsidRPr="00CE062E" w:rsidRDefault="00492C6C" w:rsidP="00492C6C">
          <w:pPr>
            <w:pStyle w:val="Hangingindent"/>
          </w:pPr>
        </w:p>
        <w:p w14:paraId="6631D8A4" w14:textId="06CFD753" w:rsidR="009D1BA5" w:rsidRDefault="00492C6C" w:rsidP="00A916D9">
          <w:pPr>
            <w:pStyle w:val="HangingIndentA"/>
            <w:numPr>
              <w:ilvl w:val="0"/>
              <w:numId w:val="11"/>
            </w:numPr>
            <w:tabs>
              <w:tab w:val="clear" w:pos="585"/>
            </w:tabs>
            <w:rPr>
              <w:rFonts w:cs="Arial"/>
            </w:rPr>
          </w:pPr>
          <w:bookmarkStart w:id="2" w:name="_Hlk155168808"/>
          <w:bookmarkEnd w:id="1"/>
          <w:r w:rsidRPr="00CE062E">
            <w:rPr>
              <w:rFonts w:cs="Arial"/>
            </w:rPr>
            <w:t>The parties waive any</w:t>
          </w:r>
          <w:r w:rsidR="009A3E0E">
            <w:rPr>
              <w:rFonts w:cs="Arial"/>
            </w:rPr>
            <w:t xml:space="preserve"> </w:t>
          </w:r>
          <w:r w:rsidRPr="00CE062E">
            <w:rPr>
              <w:rFonts w:cs="Arial"/>
            </w:rPr>
            <w:t>variance</w:t>
          </w:r>
          <w:r w:rsidR="00531BFA" w:rsidRPr="00CE062E">
            <w:rPr>
              <w:rFonts w:cs="Arial"/>
            </w:rPr>
            <w:t>/discrepancy</w:t>
          </w:r>
          <w:r w:rsidRPr="00CE062E">
            <w:rPr>
              <w:rFonts w:cs="Arial"/>
            </w:rPr>
            <w:t xml:space="preserve"> between </w:t>
          </w:r>
          <w:r w:rsidR="00C45364">
            <w:rPr>
              <w:rFonts w:cs="Arial"/>
            </w:rPr>
            <w:t>any</w:t>
          </w:r>
          <w:r w:rsidRPr="00CE062E">
            <w:rPr>
              <w:rFonts w:cs="Arial"/>
            </w:rPr>
            <w:t xml:space="preserve"> </w:t>
          </w:r>
          <w:r w:rsidR="00531BFA" w:rsidRPr="00CE062E">
            <w:rPr>
              <w:rFonts w:cs="Arial"/>
            </w:rPr>
            <w:t>N</w:t>
          </w:r>
          <w:r w:rsidRPr="00CE062E">
            <w:rPr>
              <w:rFonts w:cs="Arial"/>
            </w:rPr>
            <w:t xml:space="preserve">otice of </w:t>
          </w:r>
          <w:r w:rsidR="00531BFA" w:rsidRPr="00CE062E">
            <w:rPr>
              <w:rFonts w:cs="Arial"/>
            </w:rPr>
            <w:t>D</w:t>
          </w:r>
          <w:r w:rsidRPr="00CE062E">
            <w:rPr>
              <w:rFonts w:cs="Arial"/>
            </w:rPr>
            <w:t xml:space="preserve">isciplinary </w:t>
          </w:r>
          <w:r w:rsidR="00531BFA" w:rsidRPr="00CE062E">
            <w:rPr>
              <w:rFonts w:cs="Arial"/>
            </w:rPr>
            <w:t>C</w:t>
          </w:r>
          <w:r w:rsidRPr="00CE062E">
            <w:rPr>
              <w:rFonts w:cs="Arial"/>
            </w:rPr>
            <w:t xml:space="preserve">harges </w:t>
          </w:r>
          <w:r w:rsidR="00531BFA" w:rsidRPr="00CE062E">
            <w:rPr>
              <w:rFonts w:cs="Arial"/>
            </w:rPr>
            <w:t xml:space="preserve">filed in this matter and the factual statements and conclusions of law set forth in </w:t>
          </w:r>
          <w:r w:rsidRPr="00CE062E">
            <w:rPr>
              <w:rFonts w:cs="Arial"/>
            </w:rPr>
            <w:t>this stipulation</w:t>
          </w:r>
          <w:r w:rsidR="009D1BA5">
            <w:rPr>
              <w:rFonts w:cs="Arial"/>
            </w:rPr>
            <w:t>.</w:t>
          </w:r>
        </w:p>
        <w:p w14:paraId="60EDC8F9" w14:textId="77777777" w:rsidR="009D1BA5" w:rsidRPr="009D1BA5" w:rsidRDefault="009D1BA5" w:rsidP="009D1BA5">
          <w:pPr>
            <w:pStyle w:val="Hangingindent"/>
          </w:pPr>
        </w:p>
        <w:p w14:paraId="644115FA" w14:textId="448B83E1" w:rsidR="009D1BA5" w:rsidRPr="009D1BA5" w:rsidRDefault="009D1BA5">
          <w:pPr>
            <w:pStyle w:val="hangingindent3wbox"/>
            <w:keepNext/>
            <w:numPr>
              <w:ilvl w:val="0"/>
              <w:numId w:val="11"/>
            </w:numPr>
          </w:pPr>
          <w:r w:rsidRPr="009D1BA5">
            <w:rPr>
              <w:b/>
            </w:rPr>
            <w:tab/>
          </w:r>
          <w:r w:rsidRPr="009D1BA5">
            <w:rPr>
              <w:bCs/>
            </w:rPr>
            <w:t xml:space="preserve">Any monetary requirements imposed in this matter shall be considered satisfied or waived when authorized by applicable law or orders of any court. </w:t>
          </w:r>
        </w:p>
        <w:bookmarkEnd w:id="2"/>
        <w:p w14:paraId="653DD422" w14:textId="77777777" w:rsidR="00492C6C" w:rsidRPr="00CE062E" w:rsidRDefault="00492C6C" w:rsidP="00492C6C">
          <w:pPr>
            <w:pStyle w:val="Hangingindent"/>
          </w:pPr>
        </w:p>
        <w:p w14:paraId="5B686F59" w14:textId="72FD87D1" w:rsidR="005B151D" w:rsidRDefault="005B151D" w:rsidP="00A916D9">
          <w:pPr>
            <w:pStyle w:val="HangingIndentA"/>
            <w:numPr>
              <w:ilvl w:val="0"/>
              <w:numId w:val="11"/>
            </w:numPr>
            <w:tabs>
              <w:tab w:val="clear" w:pos="585"/>
            </w:tabs>
            <w:rPr>
              <w:rFonts w:cs="Arial"/>
            </w:rPr>
          </w:pPr>
          <w:r>
            <w:rPr>
              <w:rFonts w:cs="Arial"/>
            </w:rPr>
            <w:t xml:space="preserve">Upon State Bar Court approval </w:t>
          </w:r>
          <w:r w:rsidR="006E429D">
            <w:rPr>
              <w:rFonts w:cs="Arial"/>
            </w:rPr>
            <w:t xml:space="preserve">of this stipulation, the court clerk will file the stipulation with the Order Approving Stipulation attached. </w:t>
          </w:r>
        </w:p>
        <w:p w14:paraId="3C8792F1" w14:textId="77777777" w:rsidR="006E429D" w:rsidRPr="006E429D" w:rsidRDefault="006E429D" w:rsidP="006E429D">
          <w:pPr>
            <w:pStyle w:val="Hangingindent"/>
          </w:pPr>
        </w:p>
        <w:p w14:paraId="6C7EA135" w14:textId="2B81F8B8" w:rsidR="00492C6C" w:rsidRPr="00CE062E" w:rsidRDefault="00492C6C" w:rsidP="00001768">
          <w:pPr>
            <w:pStyle w:val="HangingIndentA"/>
            <w:keepNext/>
            <w:numPr>
              <w:ilvl w:val="0"/>
              <w:numId w:val="11"/>
            </w:numPr>
            <w:tabs>
              <w:tab w:val="clear" w:pos="585"/>
            </w:tabs>
            <w:rPr>
              <w:rFonts w:cs="Arial"/>
              <w:b/>
              <w:bCs/>
            </w:rPr>
          </w:pPr>
          <w:r w:rsidRPr="00CE062E">
            <w:rPr>
              <w:rFonts w:cs="Arial"/>
              <w:b/>
              <w:bCs/>
            </w:rPr>
            <w:t xml:space="preserve">Additional </w:t>
          </w:r>
          <w:r w:rsidR="00AE36D3">
            <w:rPr>
              <w:rFonts w:cs="Arial"/>
              <w:b/>
              <w:bCs/>
            </w:rPr>
            <w:t>Acknowledgements</w:t>
          </w:r>
          <w:r w:rsidRPr="00CE062E">
            <w:rPr>
              <w:rFonts w:cs="Arial"/>
              <w:b/>
              <w:bCs/>
            </w:rPr>
            <w:t xml:space="preserve"> by the Parties:</w:t>
          </w:r>
        </w:p>
        <w:p w14:paraId="128E9876" w14:textId="77777777" w:rsidR="00CA2112" w:rsidRPr="00CE062E" w:rsidRDefault="00CA2112" w:rsidP="00CA2112">
          <w:pPr>
            <w:pStyle w:val="Hangingindent"/>
          </w:pPr>
        </w:p>
        <w:sdt>
          <w:sdtPr>
            <w:alias w:val="Additional Acknowledgements"/>
            <w:tag w:val="acknowledgements"/>
            <w:id w:val="-681974883"/>
            <w:placeholder>
              <w:docPart w:val="8D92F8C374B844658CB25159B308D87A"/>
            </w:placeholder>
            <w:showingPlcHdr/>
          </w:sdtPr>
          <w:sdtEndPr>
            <w:rPr>
              <w:rStyle w:val="Style1"/>
              <w:b/>
            </w:rPr>
          </w:sdtEndPr>
          <w:sdtContent>
            <w:p w14:paraId="1E6BCFD0" w14:textId="3CAA570C" w:rsidR="0047271C" w:rsidRDefault="00733EC9" w:rsidP="0047271C">
              <w:pPr>
                <w:keepNext/>
                <w:ind w:left="720"/>
                <w:rPr>
                  <w:rStyle w:val="Style1"/>
                </w:rPr>
              </w:pPr>
              <w:r w:rsidRPr="00733EC9">
                <w:rPr>
                  <w:rStyle w:val="PlaceholderText"/>
                  <w:highlight w:val="lightGray"/>
                </w:rPr>
                <w:t>Click or tap here to enter text.</w:t>
              </w:r>
            </w:p>
          </w:sdtContent>
        </w:sdt>
        <w:p w14:paraId="3A476993" w14:textId="50FB5A86" w:rsidR="00515C32" w:rsidRPr="00CE062E" w:rsidRDefault="00515C32" w:rsidP="00CA2112">
          <w:pPr>
            <w:pStyle w:val="HangingIndentA"/>
            <w:tabs>
              <w:tab w:val="clear" w:pos="585"/>
            </w:tabs>
            <w:ind w:left="720" w:firstLine="0"/>
            <w:rPr>
              <w:rFonts w:cs="Arial"/>
            </w:rPr>
          </w:pPr>
        </w:p>
        <w:p w14:paraId="6F7EA30D" w14:textId="4C19896E" w:rsidR="00604863" w:rsidRPr="00CE062E" w:rsidRDefault="00604863" w:rsidP="000B548A">
          <w:pPr>
            <w:pStyle w:val="Heading2"/>
          </w:pPr>
          <w:r w:rsidRPr="00CE062E">
            <w:t xml:space="preserve">B.  </w:t>
          </w:r>
          <w:r w:rsidR="00942228">
            <w:t>Plea</w:t>
          </w:r>
          <w:r w:rsidR="00CC23B8" w:rsidRPr="00CE062E">
            <w:t xml:space="preserve"> Statement</w:t>
          </w:r>
          <w:r w:rsidR="00CA2112" w:rsidRPr="00CE062E">
            <w:t>:</w:t>
          </w:r>
          <w:r w:rsidRPr="00CE062E">
            <w:t xml:space="preserve"> </w:t>
          </w:r>
        </w:p>
        <w:p w14:paraId="69030B25" w14:textId="77777777" w:rsidR="00910202" w:rsidRPr="00CE062E" w:rsidRDefault="00910202" w:rsidP="00910202"/>
        <w:p w14:paraId="746A31E6" w14:textId="2052103E" w:rsidR="00FB5A8A" w:rsidRPr="00CE062E" w:rsidRDefault="00CA602F" w:rsidP="00A916D9">
          <w:pPr>
            <w:pStyle w:val="HangingIndentA"/>
            <w:numPr>
              <w:ilvl w:val="0"/>
              <w:numId w:val="13"/>
            </w:numPr>
            <w:tabs>
              <w:tab w:val="clear" w:pos="585"/>
            </w:tabs>
            <w:rPr>
              <w:rFonts w:cs="Arial"/>
            </w:rPr>
          </w:pPr>
          <w:sdt>
            <w:sdtPr>
              <w:rPr>
                <w:b/>
                <w:bCs/>
                <w:sz w:val="24"/>
                <w:szCs w:val="32"/>
                <w:shd w:val="clear" w:color="auto" w:fill="D9D9D9" w:themeFill="background1" w:themeFillShade="D9"/>
              </w:rPr>
              <w:id w:val="-950313915"/>
              <w14:checkbox>
                <w14:checked w14:val="0"/>
                <w14:checkedState w14:val="2612" w14:font="MS Gothic"/>
                <w14:uncheckedState w14:val="2610" w14:font="MS Gothic"/>
              </w14:checkbox>
            </w:sdtPr>
            <w:sdtContent>
              <w:r w:rsidR="00422486">
                <w:rPr>
                  <w:rFonts w:ascii="MS Gothic" w:eastAsia="MS Gothic" w:hAnsi="MS Gothic" w:hint="eastAsia"/>
                  <w:b/>
                  <w:bCs/>
                  <w:sz w:val="24"/>
                  <w:szCs w:val="32"/>
                  <w:shd w:val="clear" w:color="auto" w:fill="D9D9D9" w:themeFill="background1" w:themeFillShade="D9"/>
                </w:rPr>
                <w:t>☐</w:t>
              </w:r>
            </w:sdtContent>
          </w:sdt>
          <w:r w:rsidR="00FB5A8A" w:rsidRPr="00CE062E">
            <w:rPr>
              <w:rFonts w:cs="Arial"/>
            </w:rPr>
            <w:tab/>
          </w:r>
          <w:r w:rsidR="00FB5A8A" w:rsidRPr="00CE062E">
            <w:rPr>
              <w:rFonts w:cs="Arial"/>
              <w:b/>
              <w:bCs/>
            </w:rPr>
            <w:t>Respondent Admits Culpability</w:t>
          </w:r>
        </w:p>
        <w:p w14:paraId="53900B8B" w14:textId="19A79C40" w:rsidR="00FB5A8A" w:rsidRPr="00CE062E" w:rsidRDefault="00FB5A8A" w:rsidP="00A916D9">
          <w:pPr>
            <w:pStyle w:val="HangingIndentA"/>
            <w:tabs>
              <w:tab w:val="clear" w:pos="585"/>
            </w:tabs>
            <w:ind w:left="1440" w:firstLine="0"/>
            <w:rPr>
              <w:rFonts w:cs="Arial"/>
            </w:rPr>
          </w:pPr>
          <w:r w:rsidRPr="00CE062E">
            <w:rPr>
              <w:rFonts w:cs="Arial"/>
            </w:rPr>
            <w:t xml:space="preserve">Respondent admits the truth of the facts comprising the stipulation and admits culpability </w:t>
          </w:r>
          <w:r w:rsidR="002B26B6" w:rsidRPr="00CE062E">
            <w:rPr>
              <w:rFonts w:cs="Arial"/>
            </w:rPr>
            <w:t>f</w:t>
          </w:r>
          <w:r w:rsidRPr="00CE062E">
            <w:rPr>
              <w:rFonts w:cs="Arial"/>
            </w:rPr>
            <w:t>or misconduct;</w:t>
          </w:r>
          <w:r w:rsidR="002B26B6" w:rsidRPr="00CE062E">
            <w:rPr>
              <w:rFonts w:cs="Arial"/>
            </w:rPr>
            <w:t xml:space="preserve"> or</w:t>
          </w:r>
        </w:p>
        <w:p w14:paraId="4E1EDFDF" w14:textId="77777777" w:rsidR="00FB5A8A" w:rsidRPr="00CE062E" w:rsidRDefault="00FB5A8A" w:rsidP="00A916D9">
          <w:pPr>
            <w:pStyle w:val="HangingIndentA"/>
            <w:tabs>
              <w:tab w:val="clear" w:pos="585"/>
            </w:tabs>
            <w:ind w:left="720" w:firstLine="0"/>
            <w:rPr>
              <w:rFonts w:cs="Arial"/>
            </w:rPr>
          </w:pPr>
        </w:p>
        <w:p w14:paraId="4DD08A8C" w14:textId="699F251B" w:rsidR="00FB5A8A" w:rsidRPr="00CE062E" w:rsidRDefault="00CA602F" w:rsidP="00A916D9">
          <w:pPr>
            <w:pStyle w:val="HangingIndentA"/>
            <w:numPr>
              <w:ilvl w:val="0"/>
              <w:numId w:val="13"/>
            </w:numPr>
            <w:tabs>
              <w:tab w:val="clear" w:pos="585"/>
            </w:tabs>
            <w:rPr>
              <w:rFonts w:cs="Arial"/>
              <w:b/>
              <w:bCs/>
            </w:rPr>
          </w:pPr>
          <w:sdt>
            <w:sdtPr>
              <w:rPr>
                <w:b/>
                <w:bCs/>
                <w:sz w:val="24"/>
                <w:szCs w:val="32"/>
                <w:shd w:val="clear" w:color="auto" w:fill="D9D9D9" w:themeFill="background1" w:themeFillShade="D9"/>
              </w:rPr>
              <w:id w:val="623111823"/>
              <w14:checkbox>
                <w14:checked w14:val="0"/>
                <w14:checkedState w14:val="2612" w14:font="MS Gothic"/>
                <w14:uncheckedState w14:val="2610" w14:font="MS Gothic"/>
              </w14:checkbox>
            </w:sdtPr>
            <w:sdtContent>
              <w:r w:rsidR="00EC54C4">
                <w:rPr>
                  <w:rFonts w:ascii="MS Gothic" w:eastAsia="MS Gothic" w:hAnsi="MS Gothic" w:hint="eastAsia"/>
                  <w:b/>
                  <w:bCs/>
                  <w:sz w:val="24"/>
                  <w:szCs w:val="32"/>
                  <w:shd w:val="clear" w:color="auto" w:fill="D9D9D9" w:themeFill="background1" w:themeFillShade="D9"/>
                </w:rPr>
                <w:t>☐</w:t>
              </w:r>
            </w:sdtContent>
          </w:sdt>
          <w:r w:rsidR="00FB5A8A" w:rsidRPr="00CE062E">
            <w:rPr>
              <w:rFonts w:cs="Arial"/>
            </w:rPr>
            <w:tab/>
          </w:r>
          <w:r w:rsidR="00942228" w:rsidRPr="00321382">
            <w:rPr>
              <w:rFonts w:cs="Arial"/>
              <w:b/>
              <w:bCs/>
            </w:rPr>
            <w:t>Respondent Pleads</w:t>
          </w:r>
          <w:r w:rsidR="00942228">
            <w:rPr>
              <w:rFonts w:cs="Arial"/>
            </w:rPr>
            <w:t xml:space="preserve"> </w:t>
          </w:r>
          <w:r w:rsidR="00FB5A8A" w:rsidRPr="00CE062E">
            <w:rPr>
              <w:rFonts w:cs="Arial"/>
              <w:b/>
              <w:bCs/>
            </w:rPr>
            <w:t>Nolo Contendere</w:t>
          </w:r>
        </w:p>
        <w:p w14:paraId="53C1FAD1" w14:textId="57F99710" w:rsidR="000806B7" w:rsidRPr="00CE062E" w:rsidRDefault="00FB5A8A" w:rsidP="005E306B">
          <w:pPr>
            <w:pStyle w:val="HangingIndentA"/>
            <w:tabs>
              <w:tab w:val="clear" w:pos="585"/>
            </w:tabs>
            <w:ind w:left="1440" w:firstLine="0"/>
            <w:rPr>
              <w:rFonts w:cs="Arial"/>
            </w:rPr>
          </w:pPr>
          <w:r w:rsidRPr="00CE062E">
            <w:rPr>
              <w:rFonts w:cs="Arial"/>
            </w:rPr>
            <w:t xml:space="preserve">Respondent pleads nolo contendere to </w:t>
          </w:r>
          <w:r w:rsidR="00CA2112" w:rsidRPr="00CE062E">
            <w:rPr>
              <w:rFonts w:cs="Arial"/>
            </w:rPr>
            <w:t>the facts comprising the stipulation and culpability for misconduct.</w:t>
          </w:r>
          <w:r w:rsidRPr="00CE062E">
            <w:rPr>
              <w:rFonts w:cs="Arial"/>
            </w:rPr>
            <w:t xml:space="preserve"> </w:t>
          </w:r>
        </w:p>
        <w:p w14:paraId="6BAA58AC" w14:textId="77777777" w:rsidR="00B127DC" w:rsidRPr="00CE062E" w:rsidRDefault="00B127DC" w:rsidP="00A35745"/>
        <w:p w14:paraId="3B147B25" w14:textId="5FEE42CA" w:rsidR="00942228" w:rsidRPr="00CE062E" w:rsidRDefault="00FA335D" w:rsidP="00942228">
          <w:pPr>
            <w:pStyle w:val="Hangingindent"/>
            <w:numPr>
              <w:ilvl w:val="0"/>
              <w:numId w:val="10"/>
            </w:numPr>
            <w:tabs>
              <w:tab w:val="clear" w:pos="540"/>
              <w:tab w:val="clear" w:pos="945"/>
            </w:tabs>
            <w:rPr>
              <w:rFonts w:cs="Arial"/>
            </w:rPr>
          </w:pPr>
          <w:r w:rsidRPr="00942228">
            <w:rPr>
              <w:rFonts w:cs="Arial"/>
            </w:rPr>
            <w:t xml:space="preserve">As set forth in the </w:t>
          </w:r>
          <w:r w:rsidRPr="00942228">
            <w:rPr>
              <w:rFonts w:cs="Arial"/>
              <w:b/>
              <w:bCs/>
            </w:rPr>
            <w:t xml:space="preserve">separate attachment entitled </w:t>
          </w:r>
          <w:hyperlink r:id="rId18" w:history="1">
            <w:r w:rsidRPr="00942228">
              <w:rPr>
                <w:rStyle w:val="Hyperlink"/>
                <w:rFonts w:cs="Arial"/>
                <w:b/>
                <w:bCs/>
              </w:rPr>
              <w:t>Nolo Contendere Plea</w:t>
            </w:r>
          </w:hyperlink>
          <w:r w:rsidRPr="00942228">
            <w:rPr>
              <w:rFonts w:cs="Arial"/>
            </w:rPr>
            <w:t xml:space="preserve">, </w:t>
          </w:r>
          <w:r w:rsidR="00942228">
            <w:rPr>
              <w:rFonts w:cs="Arial"/>
            </w:rPr>
            <w:t>the stipulation shows “</w:t>
          </w:r>
          <w:r w:rsidR="00942228" w:rsidRPr="00CE062E">
            <w:rPr>
              <w:rFonts w:cs="Arial"/>
            </w:rPr>
            <w:t>that the attorney understands that the plea is treated as an admission of the stipulated facts and an admission of culpability.”  (Rules Proc. of State Bar, rule 5.56(B).)</w:t>
          </w:r>
        </w:p>
        <w:p w14:paraId="53BFFFC9" w14:textId="1BC5127C" w:rsidR="000806B7" w:rsidRPr="00942228" w:rsidRDefault="000806B7" w:rsidP="00421723">
          <w:pPr>
            <w:pStyle w:val="Hangingindent"/>
            <w:tabs>
              <w:tab w:val="clear" w:pos="540"/>
              <w:tab w:val="clear" w:pos="945"/>
            </w:tabs>
            <w:ind w:left="1935" w:firstLine="0"/>
            <w:rPr>
              <w:rFonts w:cs="Arial"/>
              <w:color w:val="auto"/>
            </w:rPr>
          </w:pPr>
        </w:p>
        <w:p w14:paraId="2343B94E" w14:textId="6AC2F3D9" w:rsidR="00CC23B8" w:rsidRDefault="00E86130" w:rsidP="000B548A">
          <w:pPr>
            <w:pStyle w:val="Heading2"/>
          </w:pPr>
          <w:bookmarkStart w:id="3" w:name="_Hlk172552186"/>
          <w:r w:rsidRPr="00C13680">
            <w:t>C</w:t>
          </w:r>
          <w:r w:rsidR="00CC23B8" w:rsidRPr="00C13680">
            <w:t>.  Fact</w:t>
          </w:r>
          <w:r w:rsidR="007A7BA5" w:rsidRPr="00C13680">
            <w:t>ual Stipulations</w:t>
          </w:r>
          <w:r w:rsidR="00CA2112" w:rsidRPr="00C13680">
            <w:t>:</w:t>
          </w:r>
          <w:r w:rsidR="00CC23B8" w:rsidRPr="00C13680">
            <w:t xml:space="preserve">  </w:t>
          </w:r>
        </w:p>
        <w:p w14:paraId="12F04B30" w14:textId="77777777" w:rsidR="00F720EB" w:rsidRDefault="00F720EB" w:rsidP="00F720EB"/>
        <w:sdt>
          <w:sdtPr>
            <w:alias w:val="Facts"/>
            <w:tag w:val="facts"/>
            <w:id w:val="-992013786"/>
            <w:placeholder>
              <w:docPart w:val="6CEB2C6BA7954162907E851EF4C38739"/>
            </w:placeholder>
            <w:showingPlcHdr/>
          </w:sdtPr>
          <w:sdtContent>
            <w:p w14:paraId="3C174222" w14:textId="47652323" w:rsidR="00D11D4F" w:rsidRDefault="00D11D4F" w:rsidP="00D11D4F">
              <w:pPr>
                <w:ind w:left="360"/>
              </w:pPr>
              <w:r w:rsidRPr="00733EC9">
                <w:rPr>
                  <w:rStyle w:val="PlaceholderText"/>
                  <w:highlight w:val="lightGray"/>
                </w:rPr>
                <w:t>[</w:t>
              </w:r>
              <w:r>
                <w:rPr>
                  <w:rStyle w:val="PlaceholderText"/>
                  <w:highlight w:val="lightGray"/>
                </w:rPr>
                <w:t>Enter Facts Here.  If Stipulation Resolves Multiple Cases, Include a Heading for Each Case.]</w:t>
              </w:r>
            </w:p>
          </w:sdtContent>
        </w:sdt>
        <w:p w14:paraId="12363BF1" w14:textId="77777777" w:rsidR="00D11D4F" w:rsidRPr="00F720EB" w:rsidRDefault="00D11D4F" w:rsidP="00F720EB"/>
        <w:p w14:paraId="10B79D52" w14:textId="0A3564F3" w:rsidR="007A7BA5" w:rsidRDefault="007A7BA5" w:rsidP="000B548A">
          <w:pPr>
            <w:pStyle w:val="Heading2"/>
          </w:pPr>
          <w:r w:rsidRPr="00C13680">
            <w:t xml:space="preserve">D.  Conclusions of Law:  </w:t>
          </w:r>
        </w:p>
        <w:p w14:paraId="69EC6FFE" w14:textId="77777777" w:rsidR="00733EC9" w:rsidRPr="00733EC9" w:rsidRDefault="00733EC9" w:rsidP="003A323C"/>
        <w:sdt>
          <w:sdtPr>
            <w:alias w:val="Dismissals"/>
            <w:tag w:val="dismissals"/>
            <w:id w:val="1627113749"/>
            <w:placeholder>
              <w:docPart w:val="A78CBBC6E3A842A59E2A33E1CC9FB20B"/>
            </w:placeholder>
            <w:showingPlcHdr/>
          </w:sdtPr>
          <w:sdtContent>
            <w:p w14:paraId="4D6047DF" w14:textId="634B8A00" w:rsidR="00D11D4F" w:rsidRDefault="00FB1CBA" w:rsidP="003A323C">
              <w:pPr>
                <w:ind w:left="360"/>
              </w:pPr>
              <w:r w:rsidRPr="00733EC9">
                <w:rPr>
                  <w:rStyle w:val="PlaceholderText"/>
                  <w:highlight w:val="lightGray"/>
                </w:rPr>
                <w:t>[1] If Any Dismissals – List Case Number, Count, and Alleged Violation Here.</w:t>
              </w:r>
            </w:p>
          </w:sdtContent>
        </w:sdt>
        <w:p w14:paraId="7A840E01" w14:textId="77777777" w:rsidR="00D11D4F" w:rsidRDefault="00D11D4F" w:rsidP="001E27DD"/>
        <w:sdt>
          <w:sdtPr>
            <w:alias w:val="Conclusions"/>
            <w:tag w:val="conclusions"/>
            <w:id w:val="-174350237"/>
            <w:placeholder>
              <w:docPart w:val="0BF3AA1247BC4D228BFC54A40A64BB12"/>
            </w:placeholder>
            <w:showingPlcHdr/>
          </w:sdtPr>
          <w:sdtContent>
            <w:p w14:paraId="105BD14B" w14:textId="064B09E5" w:rsidR="001E27DD" w:rsidRPr="001E27DD" w:rsidRDefault="00F13A1A" w:rsidP="001E27DD">
              <w:pPr>
                <w:ind w:left="360"/>
              </w:pPr>
              <w:r w:rsidRPr="00F13A1A">
                <w:rPr>
                  <w:rStyle w:val="PlaceholderText"/>
                  <w:highlight w:val="lightGray"/>
                </w:rPr>
                <w:t>[2] Enter Conclusions of Law Referring to Facts Set Forth in Section C.</w:t>
              </w:r>
            </w:p>
          </w:sdtContent>
        </w:sdt>
        <w:p w14:paraId="0FF5FE5C" w14:textId="77777777" w:rsidR="001E27DD" w:rsidRPr="001E27DD" w:rsidRDefault="001E27DD" w:rsidP="001E27DD"/>
        <w:p w14:paraId="242D530C" w14:textId="03B50570" w:rsidR="00604863" w:rsidRPr="00C13680" w:rsidRDefault="007A7BA5" w:rsidP="000B548A">
          <w:pPr>
            <w:pStyle w:val="Heading2"/>
          </w:pPr>
          <w:r w:rsidRPr="00C13680">
            <w:t>E</w:t>
          </w:r>
          <w:r w:rsidR="00604863" w:rsidRPr="00C13680">
            <w:t>.</w:t>
          </w:r>
          <w:r w:rsidR="00E86629" w:rsidRPr="00C13680">
            <w:t xml:space="preserve">  </w:t>
          </w:r>
          <w:r w:rsidR="00604863" w:rsidRPr="00C13680">
            <w:t>Aggravating Circumstances [Standards for Attorney Sanctions for Professional Misconduct, standards 1.2(h) &amp; 1.5]</w:t>
          </w:r>
          <w:r w:rsidR="00C253BE" w:rsidRPr="00C13680">
            <w:t>:</w:t>
          </w:r>
          <w:r w:rsidR="00EB3847" w:rsidRPr="00C13680">
            <w:t xml:space="preserve">  </w:t>
          </w:r>
        </w:p>
        <w:p w14:paraId="4B2BE3E4" w14:textId="77777777" w:rsidR="0047271C" w:rsidRDefault="0047271C" w:rsidP="0047271C">
          <w:pPr>
            <w:keepNext/>
          </w:pPr>
        </w:p>
        <w:sdt>
          <w:sdtPr>
            <w:alias w:val="Aggravation"/>
            <w:tag w:val="aggravation"/>
            <w:id w:val="1253246975"/>
            <w:placeholder>
              <w:docPart w:val="5303D29C715149319B5C8105B7F4846C"/>
            </w:placeholder>
            <w:showingPlcHdr/>
          </w:sdtPr>
          <w:sdtContent>
            <w:p w14:paraId="0AE5A255" w14:textId="77777777" w:rsidR="0059138A" w:rsidRDefault="0059138A" w:rsidP="0059138A">
              <w:pPr>
                <w:ind w:left="360"/>
              </w:pPr>
              <w:r w:rsidRPr="00733EC9">
                <w:rPr>
                  <w:rStyle w:val="PlaceholderText"/>
                  <w:highlight w:val="lightGray"/>
                </w:rPr>
                <w:t>[</w:t>
              </w:r>
              <w:r>
                <w:rPr>
                  <w:rStyle w:val="PlaceholderText"/>
                  <w:highlight w:val="lightGray"/>
                </w:rPr>
                <w:t>List Aggravating Circumstances Referring to the Facts Set Forth in Section C and Any Additional Supporting Facts.]</w:t>
              </w:r>
            </w:p>
          </w:sdtContent>
        </w:sdt>
        <w:p w14:paraId="05617EF4" w14:textId="77777777" w:rsidR="0059138A" w:rsidRPr="00C13680" w:rsidRDefault="0059138A" w:rsidP="0047271C">
          <w:pPr>
            <w:keepNext/>
          </w:pPr>
        </w:p>
        <w:p w14:paraId="26814373" w14:textId="77777777" w:rsidR="0047271C" w:rsidRPr="00C13680" w:rsidRDefault="0047271C" w:rsidP="0047271C">
          <w:pPr>
            <w:pStyle w:val="Heading2"/>
          </w:pPr>
          <w:r w:rsidRPr="00C13680">
            <w:t>F.  Mitigating Circumstances [Standards 1.2(i) &amp; 1.6]:</w:t>
          </w:r>
        </w:p>
        <w:p w14:paraId="48055C35" w14:textId="77777777" w:rsidR="0047271C" w:rsidRPr="00C13680" w:rsidRDefault="0047271C" w:rsidP="0047271C">
          <w:pPr>
            <w:keepNext/>
          </w:pPr>
        </w:p>
        <w:sdt>
          <w:sdtPr>
            <w:alias w:val="Mitigation"/>
            <w:tag w:val="mitigation"/>
            <w:id w:val="-39518504"/>
            <w:placeholder>
              <w:docPart w:val="0AEE7DAAF7544D51891CD5B80D7D51A4"/>
            </w:placeholder>
            <w:showingPlcHdr/>
          </w:sdtPr>
          <w:sdtContent>
            <w:p w14:paraId="7B8EF1D2" w14:textId="77777777" w:rsidR="0059138A" w:rsidRDefault="005F38FA" w:rsidP="0059138A">
              <w:pPr>
                <w:ind w:left="360"/>
              </w:pPr>
              <w:r w:rsidRPr="00733EC9">
                <w:rPr>
                  <w:rStyle w:val="PlaceholderText"/>
                  <w:highlight w:val="lightGray"/>
                </w:rPr>
                <w:t>[</w:t>
              </w:r>
              <w:r>
                <w:rPr>
                  <w:rStyle w:val="PlaceholderText"/>
                  <w:highlight w:val="lightGray"/>
                </w:rPr>
                <w:t>List Mitigating Circumstances Referring to the Facts Set Forth in Section C and Any Additional Supporting Facts.]</w:t>
              </w:r>
            </w:p>
          </w:sdtContent>
        </w:sdt>
        <w:p w14:paraId="2CECE4E0" w14:textId="77777777" w:rsidR="0047271C" w:rsidRPr="00F13A1A" w:rsidRDefault="0047271C" w:rsidP="00F13A1A"/>
        <w:p w14:paraId="17152E48" w14:textId="77777777" w:rsidR="0047271C" w:rsidRDefault="0047271C" w:rsidP="0047271C">
          <w:pPr>
            <w:pStyle w:val="Heading2"/>
          </w:pPr>
          <w:r w:rsidRPr="00C13680">
            <w:t>G.  Discussion of Recommended Level of Discipline and Authorities Supporting Discipline:</w:t>
          </w:r>
        </w:p>
        <w:p w14:paraId="229D4FE2" w14:textId="77777777" w:rsidR="0047271C" w:rsidRPr="00C13680" w:rsidRDefault="0047271C" w:rsidP="00455E9E">
          <w:r w:rsidRPr="00C13680">
            <w:t xml:space="preserve"> </w:t>
          </w:r>
        </w:p>
        <w:sdt>
          <w:sdtPr>
            <w:alias w:val="Discipline"/>
            <w:tag w:val="discipline"/>
            <w:id w:val="808284264"/>
            <w:placeholder>
              <w:docPart w:val="214D4A40EC52409FAA0C5F46E8FB65B2"/>
            </w:placeholder>
            <w:showingPlcHdr/>
          </w:sdtPr>
          <w:sdtContent>
            <w:p w14:paraId="532385FD" w14:textId="2700D7C0" w:rsidR="00455E9E" w:rsidRDefault="00455E9E" w:rsidP="00455E9E">
              <w:pPr>
                <w:ind w:left="360"/>
              </w:pPr>
              <w:r>
                <w:rPr>
                  <w:rStyle w:val="PlaceholderText"/>
                  <w:highlight w:val="lightGray"/>
                </w:rPr>
                <w:t>[Discuss Recommended Level of Discipline and Authorities in This Section.]</w:t>
              </w:r>
            </w:p>
          </w:sdtContent>
        </w:sdt>
        <w:p w14:paraId="1839D5F3" w14:textId="77777777" w:rsidR="0047271C" w:rsidRPr="00455E9E" w:rsidRDefault="0047271C" w:rsidP="00455E9E"/>
        <w:bookmarkEnd w:id="3"/>
        <w:p w14:paraId="56DDA03E" w14:textId="6681AF95" w:rsidR="007C2356" w:rsidRPr="00CE062E" w:rsidRDefault="00027B8D" w:rsidP="000B548A">
          <w:pPr>
            <w:pStyle w:val="Heading2"/>
          </w:pPr>
          <w:r w:rsidRPr="00C13680">
            <w:t>H</w:t>
          </w:r>
          <w:r w:rsidR="00362529" w:rsidRPr="00C13680">
            <w:t>.</w:t>
          </w:r>
          <w:r w:rsidR="00362529" w:rsidRPr="00CE062E">
            <w:t xml:space="preserve"> </w:t>
          </w:r>
          <w:r w:rsidR="005C797E" w:rsidRPr="00CE062E">
            <w:t xml:space="preserve"> </w:t>
          </w:r>
          <w:r w:rsidR="00E819F9" w:rsidRPr="00CE062E">
            <w:t xml:space="preserve">Recommended </w:t>
          </w:r>
          <w:r w:rsidR="00F77172" w:rsidRPr="00CE062E">
            <w:t>Discipline:</w:t>
          </w:r>
        </w:p>
        <w:p w14:paraId="68AAE0D0" w14:textId="77777777" w:rsidR="00910202" w:rsidRPr="00CE062E" w:rsidRDefault="00910202" w:rsidP="000B548A">
          <w:pPr>
            <w:keepNext/>
          </w:pPr>
        </w:p>
        <w:p w14:paraId="6DFC9CD3" w14:textId="6DC779A6" w:rsidR="00E819F9" w:rsidRPr="00CE062E" w:rsidRDefault="00CA602F" w:rsidP="000B548A">
          <w:pPr>
            <w:pStyle w:val="hangingindent3wbox"/>
            <w:keepNext/>
            <w:numPr>
              <w:ilvl w:val="0"/>
              <w:numId w:val="39"/>
            </w:numPr>
          </w:pPr>
          <w:sdt>
            <w:sdtPr>
              <w:rPr>
                <w:b/>
                <w:bCs/>
                <w:sz w:val="24"/>
                <w:szCs w:val="32"/>
                <w:shd w:val="clear" w:color="auto" w:fill="D9D9D9" w:themeFill="background1" w:themeFillShade="D9"/>
              </w:rPr>
              <w:id w:val="511191464"/>
              <w14:checkbox>
                <w14:checked w14:val="0"/>
                <w14:checkedState w14:val="2612" w14:font="MS Gothic"/>
                <w14:uncheckedState w14:val="2610" w14:font="MS Gothic"/>
              </w14:checkbox>
            </w:sdtPr>
            <w:sdtContent>
              <w:r w:rsidR="00EC54C4">
                <w:rPr>
                  <w:rFonts w:ascii="MS Gothic" w:eastAsia="MS Gothic" w:hAnsi="MS Gothic" w:hint="eastAsia"/>
                  <w:b/>
                  <w:bCs/>
                  <w:sz w:val="24"/>
                  <w:szCs w:val="32"/>
                  <w:shd w:val="clear" w:color="auto" w:fill="D9D9D9" w:themeFill="background1" w:themeFillShade="D9"/>
                </w:rPr>
                <w:t>☐</w:t>
              </w:r>
            </w:sdtContent>
          </w:sdt>
          <w:r w:rsidR="008D332C" w:rsidRPr="00CE062E">
            <w:tab/>
          </w:r>
          <w:r w:rsidR="00E819F9" w:rsidRPr="00CE062E">
            <w:rPr>
              <w:b/>
              <w:bCs/>
            </w:rPr>
            <w:t>Actual Suspension:</w:t>
          </w:r>
        </w:p>
        <w:p w14:paraId="0F194F21" w14:textId="225E3E38" w:rsidR="00E819F9" w:rsidRPr="00CE062E" w:rsidRDefault="00FE5672" w:rsidP="000B548A">
          <w:pPr>
            <w:pStyle w:val="Hangingindent"/>
            <w:keepNext/>
            <w:tabs>
              <w:tab w:val="clear" w:pos="540"/>
              <w:tab w:val="clear" w:pos="945"/>
            </w:tabs>
            <w:ind w:firstLine="135"/>
            <w:rPr>
              <w:rFonts w:cs="Arial"/>
              <w:color w:val="auto"/>
            </w:rPr>
          </w:pPr>
          <w:r>
            <w:rPr>
              <w:rFonts w:cs="Arial"/>
              <w:color w:val="auto"/>
            </w:rPr>
            <w:tab/>
          </w:r>
          <w:r>
            <w:rPr>
              <w:rFonts w:cs="Arial"/>
              <w:color w:val="auto"/>
            </w:rPr>
            <w:tab/>
          </w:r>
        </w:p>
        <w:p w14:paraId="67BD8DFC" w14:textId="27CB5675" w:rsidR="00942228" w:rsidRPr="00CE062E" w:rsidRDefault="00942228" w:rsidP="000B548A">
          <w:pPr>
            <w:keepNext/>
            <w:ind w:left="1008"/>
          </w:pPr>
          <w:bookmarkStart w:id="4" w:name="_Hlk137045041"/>
          <w:r w:rsidRPr="00CE062E">
            <w:t>Respondent is suspended from the practice of law for</w:t>
          </w:r>
          <w:bookmarkStart w:id="5" w:name="_Hlk158387087"/>
          <w:r w:rsidR="00EC54C4">
            <w:t xml:space="preserve"> </w:t>
          </w:r>
          <w:sdt>
            <w:sdtPr>
              <w:rPr>
                <w:rStyle w:val="Style1"/>
              </w:rPr>
              <w:tag w:val="length_time"/>
              <w:id w:val="1639070380"/>
              <w:placeholder>
                <w:docPart w:val="4F513235AED6423497101B07B4F43C7C"/>
              </w:placeholder>
              <w:showingPlcHdr/>
              <w:text/>
            </w:sdtPr>
            <w:sdtEndPr>
              <w:rPr>
                <w:rStyle w:val="DefaultParagraphFont"/>
                <w:b w:val="0"/>
              </w:rPr>
            </w:sdtEndPr>
            <w:sdtContent>
              <w:r w:rsidR="00EC54C4" w:rsidRPr="005243D9">
                <w:rPr>
                  <w:rStyle w:val="PlaceholderText"/>
                  <w:shd w:val="clear" w:color="auto" w:fill="D9D9D9" w:themeFill="background1" w:themeFillShade="D9"/>
                </w:rPr>
                <w:t>LENGTH OF TIME</w:t>
              </w:r>
            </w:sdtContent>
          </w:sdt>
          <w:r w:rsidRPr="00CE062E">
            <w:t>,</w:t>
          </w:r>
          <w:bookmarkEnd w:id="5"/>
          <w:r w:rsidRPr="00CE062E">
            <w:t xml:space="preserve"> execution</w:t>
          </w:r>
          <w:r w:rsidR="003D0FE3">
            <w:t xml:space="preserve"> of that suspension is </w:t>
          </w:r>
          <w:r w:rsidRPr="00CE062E">
            <w:t xml:space="preserve">stayed, and Respondent </w:t>
          </w:r>
          <w:bookmarkEnd w:id="4"/>
          <w:r w:rsidRPr="00CE062E">
            <w:t>is placed on probation for</w:t>
          </w:r>
          <w:r w:rsidR="00E86629">
            <w:t xml:space="preserve"> </w:t>
          </w:r>
          <w:sdt>
            <w:sdtPr>
              <w:rPr>
                <w:rStyle w:val="Style1"/>
              </w:rPr>
              <w:tag w:val="length_time"/>
              <w:id w:val="-427659662"/>
              <w:placeholder>
                <w:docPart w:val="6CEE064111AC430F91ACB5254931B521"/>
              </w:placeholder>
              <w:showingPlcHdr/>
              <w:text/>
            </w:sdtPr>
            <w:sdtEndPr>
              <w:rPr>
                <w:rStyle w:val="DefaultParagraphFont"/>
                <w:b w:val="0"/>
              </w:rPr>
            </w:sdtEndPr>
            <w:sdtContent>
              <w:r w:rsidR="00E86629" w:rsidRPr="003D1E4A">
                <w:rPr>
                  <w:rStyle w:val="PlaceholderText"/>
                  <w:shd w:val="clear" w:color="auto" w:fill="D9D9D9" w:themeFill="background1" w:themeFillShade="D9"/>
                </w:rPr>
                <w:t>LENGTH OF TIME</w:t>
              </w:r>
            </w:sdtContent>
          </w:sdt>
          <w:r w:rsidRPr="00CE062E">
            <w:t xml:space="preserve"> with the following conditions:</w:t>
          </w:r>
        </w:p>
        <w:p w14:paraId="6DFCF2A2" w14:textId="77777777" w:rsidR="00942228" w:rsidRPr="00CE062E" w:rsidRDefault="00942228" w:rsidP="00942228"/>
        <w:p w14:paraId="16A5A570" w14:textId="3A24F0F0" w:rsidR="00E819F9" w:rsidRPr="00CE062E" w:rsidRDefault="00942228" w:rsidP="00942228">
          <w:pPr>
            <w:pStyle w:val="ListParagraph"/>
            <w:numPr>
              <w:ilvl w:val="0"/>
              <w:numId w:val="10"/>
            </w:numPr>
          </w:pPr>
          <w:r w:rsidRPr="00CE062E">
            <w:t>Respondent must be suspended from the practice of law for the first</w:t>
          </w:r>
          <w:r w:rsidR="00E86629">
            <w:t xml:space="preserve"> </w:t>
          </w:r>
          <w:sdt>
            <w:sdtPr>
              <w:rPr>
                <w:rStyle w:val="Style1"/>
              </w:rPr>
              <w:tag w:val="length_time"/>
              <w:id w:val="2026362377"/>
              <w:placeholder>
                <w:docPart w:val="74886162084B4C53811E5E1212AAB7F8"/>
              </w:placeholder>
              <w:showingPlcHdr/>
              <w:text/>
            </w:sdtPr>
            <w:sdtEndPr>
              <w:rPr>
                <w:rStyle w:val="DefaultParagraphFont"/>
                <w:b w:val="0"/>
              </w:rPr>
            </w:sdtEndPr>
            <w:sdtContent>
              <w:r w:rsidR="00E86629" w:rsidRPr="005243D9">
                <w:rPr>
                  <w:rStyle w:val="PlaceholderText"/>
                  <w:shd w:val="clear" w:color="auto" w:fill="D9D9D9" w:themeFill="background1" w:themeFillShade="D9"/>
                </w:rPr>
                <w:t>LENGTH OF TIME</w:t>
              </w:r>
            </w:sdtContent>
          </w:sdt>
          <w:r w:rsidR="00E86629">
            <w:t xml:space="preserve"> </w:t>
          </w:r>
          <w:r w:rsidRPr="00CE062E">
            <w:t>of the probation</w:t>
          </w:r>
          <w:r>
            <w:t xml:space="preserve"> period</w:t>
          </w:r>
          <w:r w:rsidRPr="00CE062E">
            <w:t>.</w:t>
          </w:r>
          <w:r w:rsidR="00E819F9" w:rsidRPr="00CE062E">
            <w:t xml:space="preserve">  </w:t>
          </w:r>
        </w:p>
        <w:p w14:paraId="6BC87C85" w14:textId="77777777" w:rsidR="00E819F9" w:rsidRPr="00CE062E" w:rsidRDefault="00E819F9" w:rsidP="00A916D9">
          <w:pPr>
            <w:pStyle w:val="Hangingindent"/>
            <w:tabs>
              <w:tab w:val="clear" w:pos="540"/>
              <w:tab w:val="clear" w:pos="945"/>
            </w:tabs>
            <w:rPr>
              <w:rFonts w:cs="Arial"/>
              <w:color w:val="auto"/>
            </w:rPr>
          </w:pPr>
        </w:p>
        <w:p w14:paraId="055DFB6C" w14:textId="6260DA03" w:rsidR="00E819F9" w:rsidRPr="00CE062E" w:rsidRDefault="00CA602F" w:rsidP="006E429D">
          <w:pPr>
            <w:pStyle w:val="hangingindent3wbox"/>
            <w:keepNext/>
            <w:numPr>
              <w:ilvl w:val="0"/>
              <w:numId w:val="39"/>
            </w:numPr>
          </w:pPr>
          <w:sdt>
            <w:sdtPr>
              <w:rPr>
                <w:b/>
                <w:bCs/>
                <w:sz w:val="24"/>
                <w:szCs w:val="32"/>
                <w:shd w:val="clear" w:color="auto" w:fill="D9D9D9" w:themeFill="background1" w:themeFillShade="D9"/>
              </w:rPr>
              <w:id w:val="142701697"/>
              <w14:checkbox>
                <w14:checked w14:val="0"/>
                <w14:checkedState w14:val="2612" w14:font="MS Gothic"/>
                <w14:uncheckedState w14:val="2610" w14:font="MS Gothic"/>
              </w14:checkbox>
            </w:sdtPr>
            <w:sdtContent>
              <w:r w:rsidR="00422486">
                <w:rPr>
                  <w:rFonts w:ascii="MS Gothic" w:eastAsia="MS Gothic" w:hAnsi="MS Gothic" w:hint="eastAsia"/>
                  <w:b/>
                  <w:bCs/>
                  <w:sz w:val="24"/>
                  <w:szCs w:val="32"/>
                  <w:shd w:val="clear" w:color="auto" w:fill="D9D9D9" w:themeFill="background1" w:themeFillShade="D9"/>
                </w:rPr>
                <w:t>☐</w:t>
              </w:r>
            </w:sdtContent>
          </w:sdt>
          <w:r w:rsidR="00E819F9" w:rsidRPr="00CE062E">
            <w:tab/>
          </w:r>
          <w:r w:rsidR="00E819F9" w:rsidRPr="00CE062E">
            <w:rPr>
              <w:b/>
              <w:bCs/>
            </w:rPr>
            <w:t xml:space="preserve">Actual Suspension </w:t>
          </w:r>
          <w:r w:rsidR="00CE37AA">
            <w:rPr>
              <w:b/>
              <w:bCs/>
            </w:rPr>
            <w:t>and</w:t>
          </w:r>
          <w:r w:rsidR="00E819F9" w:rsidRPr="00CE062E">
            <w:rPr>
              <w:b/>
              <w:bCs/>
            </w:rPr>
            <w:t xml:space="preserve"> Until Rehabilitation:</w:t>
          </w:r>
        </w:p>
        <w:p w14:paraId="01831084" w14:textId="77777777" w:rsidR="00E819F9" w:rsidRPr="00CE062E" w:rsidRDefault="00E819F9" w:rsidP="006E429D">
          <w:pPr>
            <w:pStyle w:val="Hangingindent"/>
            <w:keepNext/>
            <w:tabs>
              <w:tab w:val="clear" w:pos="540"/>
              <w:tab w:val="clear" w:pos="945"/>
            </w:tabs>
            <w:ind w:firstLine="135"/>
            <w:rPr>
              <w:rFonts w:cs="Arial"/>
              <w:color w:val="auto"/>
            </w:rPr>
          </w:pPr>
        </w:p>
        <w:p w14:paraId="52DFED93" w14:textId="24B61D58" w:rsidR="00CE37AA" w:rsidRPr="00CE062E" w:rsidRDefault="00CE37AA" w:rsidP="006E429D">
          <w:pPr>
            <w:keepNext/>
            <w:ind w:left="1008"/>
          </w:pPr>
          <w:r w:rsidRPr="00CE062E">
            <w:t>Respondent is suspended from the practice of law for</w:t>
          </w:r>
          <w:r w:rsidR="00E86629">
            <w:t xml:space="preserve"> </w:t>
          </w:r>
          <w:sdt>
            <w:sdtPr>
              <w:rPr>
                <w:rStyle w:val="Style1"/>
              </w:rPr>
              <w:tag w:val="length_time"/>
              <w:id w:val="-1480536655"/>
              <w:placeholder>
                <w:docPart w:val="BBEB74B578AC412980408B84936C0BD2"/>
              </w:placeholder>
              <w:showingPlcHdr/>
              <w:text/>
            </w:sdtPr>
            <w:sdtEndPr>
              <w:rPr>
                <w:rStyle w:val="DefaultParagraphFont"/>
                <w:b w:val="0"/>
              </w:rPr>
            </w:sdtEndPr>
            <w:sdtContent>
              <w:r w:rsidR="00E86629" w:rsidRPr="005243D9">
                <w:rPr>
                  <w:rStyle w:val="PlaceholderText"/>
                  <w:shd w:val="clear" w:color="auto" w:fill="D9D9D9" w:themeFill="background1" w:themeFillShade="D9"/>
                </w:rPr>
                <w:t>LENGTH OF TIME</w:t>
              </w:r>
            </w:sdtContent>
          </w:sdt>
          <w:r w:rsidR="00E86629" w:rsidRPr="00CE062E">
            <w:t>,</w:t>
          </w:r>
          <w:r w:rsidRPr="00CE062E">
            <w:t xml:space="preserve"> execution </w:t>
          </w:r>
          <w:r w:rsidR="003D0FE3">
            <w:t xml:space="preserve">of that suspension is </w:t>
          </w:r>
          <w:r w:rsidRPr="00CE062E">
            <w:t>stayed, and Respondent is placed on probation for</w:t>
          </w:r>
          <w:r w:rsidR="00E86629">
            <w:t xml:space="preserve"> </w:t>
          </w:r>
          <w:sdt>
            <w:sdtPr>
              <w:rPr>
                <w:rStyle w:val="Style1"/>
              </w:rPr>
              <w:tag w:val="length_time"/>
              <w:id w:val="1468623952"/>
              <w:placeholder>
                <w:docPart w:val="D4A6DA77D76B47ADAA474D6102905929"/>
              </w:placeholder>
              <w:showingPlcHdr/>
              <w:text/>
            </w:sdtPr>
            <w:sdtEndPr>
              <w:rPr>
                <w:rStyle w:val="DefaultParagraphFont"/>
                <w:b w:val="0"/>
              </w:rPr>
            </w:sdtEndPr>
            <w:sdtContent>
              <w:r w:rsidR="00E86629" w:rsidRPr="005243D9">
                <w:rPr>
                  <w:rStyle w:val="PlaceholderText"/>
                  <w:shd w:val="clear" w:color="auto" w:fill="D9D9D9" w:themeFill="background1" w:themeFillShade="D9"/>
                </w:rPr>
                <w:t>LENGTH OF TIME</w:t>
              </w:r>
            </w:sdtContent>
          </w:sdt>
          <w:r w:rsidR="00E86629">
            <w:t xml:space="preserve"> </w:t>
          </w:r>
          <w:r w:rsidRPr="00CE062E">
            <w:t>with the following conditions:</w:t>
          </w:r>
        </w:p>
        <w:p w14:paraId="73AA0840" w14:textId="77777777" w:rsidR="00CE37AA" w:rsidRPr="00CE062E" w:rsidRDefault="00CE37AA" w:rsidP="00CE37AA">
          <w:pPr>
            <w:pStyle w:val="Hangingindent"/>
            <w:tabs>
              <w:tab w:val="clear" w:pos="540"/>
              <w:tab w:val="clear" w:pos="945"/>
            </w:tabs>
            <w:ind w:firstLine="135"/>
            <w:rPr>
              <w:rFonts w:cs="Arial"/>
              <w:color w:val="auto"/>
            </w:rPr>
          </w:pPr>
        </w:p>
        <w:p w14:paraId="2FCFCC6A" w14:textId="7E20CA05" w:rsidR="00E819F9" w:rsidRPr="00CE062E" w:rsidRDefault="00CE37AA" w:rsidP="00CE37AA">
          <w:pPr>
            <w:pStyle w:val="ListParagraph"/>
            <w:numPr>
              <w:ilvl w:val="0"/>
              <w:numId w:val="15"/>
            </w:numPr>
          </w:pPr>
          <w:r w:rsidRPr="00CE062E">
            <w:t>Respondent must be suspended from the practice of law for a minimum of the firs</w:t>
          </w:r>
          <w:r w:rsidR="0010381E">
            <w:t>t</w:t>
          </w:r>
          <w:r w:rsidR="00E86629">
            <w:t xml:space="preserve"> </w:t>
          </w:r>
          <w:sdt>
            <w:sdtPr>
              <w:rPr>
                <w:rStyle w:val="Style1"/>
              </w:rPr>
              <w:tag w:val="length_time"/>
              <w:id w:val="-269541001"/>
              <w:placeholder>
                <w:docPart w:val="858D15D66AF74B7690827121B116F3AA"/>
              </w:placeholder>
              <w:showingPlcHdr/>
              <w:text/>
            </w:sdtPr>
            <w:sdtEndPr>
              <w:rPr>
                <w:rStyle w:val="DefaultParagraphFont"/>
                <w:b w:val="0"/>
              </w:rPr>
            </w:sdtEndPr>
            <w:sdtContent>
              <w:r w:rsidR="00E86629" w:rsidRPr="005243D9">
                <w:rPr>
                  <w:rStyle w:val="PlaceholderText"/>
                  <w:shd w:val="clear" w:color="auto" w:fill="D9D9D9" w:themeFill="background1" w:themeFillShade="D9"/>
                </w:rPr>
                <w:t>LENGTH OF TIME</w:t>
              </w:r>
            </w:sdtContent>
          </w:sdt>
          <w:r w:rsidR="00E86629">
            <w:t xml:space="preserve"> </w:t>
          </w:r>
          <w:r w:rsidRPr="00CE062E">
            <w:t>of probation and until Respondent provides proof to the State Bar Court of rehabilitation, fitness to practice, and present learning and ability in the general law.  (Rules Proc. of State Bar, tit. IV, Stds. for Atty. Sanctions for Prof. Misconduct, std. 1.2(c)(1).)</w:t>
          </w:r>
          <w:r w:rsidR="00E819F9" w:rsidRPr="00CE062E">
            <w:t xml:space="preserve"> </w:t>
          </w:r>
        </w:p>
        <w:p w14:paraId="59AF988F" w14:textId="77777777" w:rsidR="00794673" w:rsidRPr="00CE062E" w:rsidRDefault="00794673" w:rsidP="00F56AC1">
          <w:pPr>
            <w:pStyle w:val="Hangingindent"/>
            <w:keepNext/>
            <w:tabs>
              <w:tab w:val="clear" w:pos="540"/>
              <w:tab w:val="clear" w:pos="945"/>
            </w:tabs>
          </w:pPr>
          <w:bookmarkStart w:id="6" w:name="_Hlk153869793"/>
        </w:p>
        <w:bookmarkEnd w:id="6"/>
        <w:p w14:paraId="407C8183" w14:textId="6916ABBF" w:rsidR="00794673" w:rsidRPr="00CE062E" w:rsidRDefault="00CA602F" w:rsidP="00F56AC1">
          <w:pPr>
            <w:pStyle w:val="hangingindent3wbox"/>
            <w:keepNext/>
            <w:numPr>
              <w:ilvl w:val="0"/>
              <w:numId w:val="39"/>
            </w:numPr>
          </w:pPr>
          <w:sdt>
            <w:sdtPr>
              <w:rPr>
                <w:b/>
                <w:bCs/>
                <w:sz w:val="24"/>
                <w:szCs w:val="32"/>
                <w:shd w:val="clear" w:color="auto" w:fill="D9D9D9" w:themeFill="background1" w:themeFillShade="D9"/>
              </w:rPr>
              <w:id w:val="-314262454"/>
              <w14:checkbox>
                <w14:checked w14:val="0"/>
                <w14:checkedState w14:val="2612" w14:font="MS Gothic"/>
                <w14:uncheckedState w14:val="2610" w14:font="MS Gothic"/>
              </w14:checkbox>
            </w:sdtPr>
            <w:sdtContent>
              <w:r w:rsidR="00422486">
                <w:rPr>
                  <w:rFonts w:ascii="MS Gothic" w:eastAsia="MS Gothic" w:hAnsi="MS Gothic" w:hint="eastAsia"/>
                  <w:b/>
                  <w:bCs/>
                  <w:sz w:val="24"/>
                  <w:szCs w:val="32"/>
                  <w:shd w:val="clear" w:color="auto" w:fill="D9D9D9" w:themeFill="background1" w:themeFillShade="D9"/>
                </w:rPr>
                <w:t>☐</w:t>
              </w:r>
            </w:sdtContent>
          </w:sdt>
          <w:r w:rsidR="00714FAB" w:rsidRPr="00CE062E">
            <w:tab/>
          </w:r>
          <w:bookmarkStart w:id="7" w:name="_Hlk153870052"/>
          <w:r w:rsidR="00794673" w:rsidRPr="00CE062E">
            <w:rPr>
              <w:b/>
              <w:bCs/>
            </w:rPr>
            <w:t xml:space="preserve">Actual Suspension </w:t>
          </w:r>
          <w:r w:rsidR="00CE37AA">
            <w:rPr>
              <w:b/>
              <w:bCs/>
            </w:rPr>
            <w:t>and</w:t>
          </w:r>
          <w:r w:rsidR="00794673" w:rsidRPr="00CE062E">
            <w:rPr>
              <w:b/>
              <w:bCs/>
            </w:rPr>
            <w:t xml:space="preserve"> Until Restitution</w:t>
          </w:r>
          <w:r w:rsidR="00764DA6" w:rsidRPr="00CE062E">
            <w:rPr>
              <w:b/>
              <w:bCs/>
            </w:rPr>
            <w:t xml:space="preserve"> </w:t>
          </w:r>
          <w:r w:rsidR="00794673" w:rsidRPr="00CE062E">
            <w:rPr>
              <w:b/>
              <w:bCs/>
            </w:rPr>
            <w:t>and Rehabilitation:</w:t>
          </w:r>
        </w:p>
        <w:p w14:paraId="03815716" w14:textId="77777777" w:rsidR="00794673" w:rsidRPr="00CE062E" w:rsidRDefault="00794673" w:rsidP="00F56AC1">
          <w:pPr>
            <w:keepNext/>
          </w:pPr>
        </w:p>
        <w:p w14:paraId="2151831F" w14:textId="726B4B5C" w:rsidR="00CE37AA" w:rsidRPr="00CE062E" w:rsidRDefault="00CE37AA" w:rsidP="00F56AC1">
          <w:pPr>
            <w:keepNext/>
            <w:ind w:left="1008"/>
          </w:pPr>
          <w:bookmarkStart w:id="8" w:name="_Hlk153869826"/>
          <w:r w:rsidRPr="00CE062E">
            <w:t>Respondent is suspended from the practice of law for</w:t>
          </w:r>
          <w:r w:rsidR="00E86629">
            <w:t xml:space="preserve"> </w:t>
          </w:r>
          <w:bookmarkStart w:id="9" w:name="_Hlk172298303"/>
          <w:sdt>
            <w:sdtPr>
              <w:rPr>
                <w:rStyle w:val="Style1"/>
              </w:rPr>
              <w:tag w:val="length_time"/>
              <w:id w:val="1503938261"/>
              <w:placeholder>
                <w:docPart w:val="435E9224A32F4300A088B4844FCFBBA6"/>
              </w:placeholder>
              <w:showingPlcHdr/>
              <w:text/>
            </w:sdtPr>
            <w:sdtEndPr>
              <w:rPr>
                <w:rStyle w:val="DefaultParagraphFont"/>
                <w:b w:val="0"/>
              </w:rPr>
            </w:sdtEndPr>
            <w:sdtContent>
              <w:r w:rsidR="00E86629" w:rsidRPr="005243D9">
                <w:rPr>
                  <w:rStyle w:val="PlaceholderText"/>
                  <w:shd w:val="clear" w:color="auto" w:fill="D9D9D9" w:themeFill="background1" w:themeFillShade="D9"/>
                </w:rPr>
                <w:t>LENGTH OF TIME</w:t>
              </w:r>
            </w:sdtContent>
          </w:sdt>
          <w:bookmarkEnd w:id="9"/>
          <w:r w:rsidRPr="00CE062E">
            <w:t>, execution</w:t>
          </w:r>
          <w:r w:rsidR="003D0FE3">
            <w:t xml:space="preserve"> of that suspension </w:t>
          </w:r>
          <w:r w:rsidR="002D676A">
            <w:t xml:space="preserve">is </w:t>
          </w:r>
          <w:r w:rsidR="002D676A" w:rsidRPr="00CE062E">
            <w:t>stayed</w:t>
          </w:r>
          <w:r w:rsidRPr="00CE062E">
            <w:t>, and Respondent is placed on probation for</w:t>
          </w:r>
          <w:r w:rsidR="00E86629">
            <w:t xml:space="preserve"> </w:t>
          </w:r>
          <w:sdt>
            <w:sdtPr>
              <w:rPr>
                <w:rStyle w:val="Style1"/>
              </w:rPr>
              <w:tag w:val="length_time"/>
              <w:id w:val="1610463597"/>
              <w:placeholder>
                <w:docPart w:val="36E95A123CAF4D52B3FC6D7AF4DCA326"/>
              </w:placeholder>
              <w:showingPlcHdr/>
              <w:text/>
            </w:sdtPr>
            <w:sdtEndPr>
              <w:rPr>
                <w:rStyle w:val="DefaultParagraphFont"/>
                <w:b w:val="0"/>
              </w:rPr>
            </w:sdtEndPr>
            <w:sdtContent>
              <w:r w:rsidR="0047271C" w:rsidRPr="005243D9">
                <w:rPr>
                  <w:rStyle w:val="PlaceholderText"/>
                  <w:shd w:val="clear" w:color="auto" w:fill="D9D9D9" w:themeFill="background1" w:themeFillShade="D9"/>
                </w:rPr>
                <w:t>LENGTH OF TIME</w:t>
              </w:r>
            </w:sdtContent>
          </w:sdt>
          <w:r w:rsidR="0047271C">
            <w:rPr>
              <w:rStyle w:val="Style1"/>
            </w:rPr>
            <w:t xml:space="preserve"> </w:t>
          </w:r>
          <w:r w:rsidRPr="00CE062E">
            <w:t>with the following conditions:</w:t>
          </w:r>
        </w:p>
        <w:p w14:paraId="4F1FF0DC" w14:textId="77777777" w:rsidR="00CE37AA" w:rsidRPr="00CE062E" w:rsidRDefault="00CE37AA" w:rsidP="00CE37AA">
          <w:pPr>
            <w:ind w:left="1008"/>
          </w:pPr>
          <w:r w:rsidRPr="00CE062E">
            <w:tab/>
          </w:r>
          <w:r w:rsidRPr="00CE062E">
            <w:tab/>
          </w:r>
          <w:r w:rsidRPr="00CE062E">
            <w:rPr>
              <w:rFonts w:cs="Arial"/>
            </w:rPr>
            <w:tab/>
          </w:r>
        </w:p>
        <w:p w14:paraId="44164219" w14:textId="010018DB" w:rsidR="00794673" w:rsidRPr="00CE37AA" w:rsidRDefault="00CE37AA" w:rsidP="00CE37AA">
          <w:pPr>
            <w:pStyle w:val="HangingIndentA"/>
            <w:numPr>
              <w:ilvl w:val="0"/>
              <w:numId w:val="15"/>
            </w:numPr>
            <w:tabs>
              <w:tab w:val="clear" w:pos="585"/>
            </w:tabs>
            <w:rPr>
              <w:rFonts w:cs="Arial"/>
            </w:rPr>
          </w:pPr>
          <w:r w:rsidRPr="00CE062E">
            <w:rPr>
              <w:rFonts w:cs="Arial"/>
            </w:rPr>
            <w:t>Respondent must be suspended from the practice of law for a minimum of the firs</w:t>
          </w:r>
          <w:r w:rsidR="0010381E">
            <w:rPr>
              <w:rFonts w:cs="Arial"/>
            </w:rPr>
            <w:t>t</w:t>
          </w:r>
          <w:r w:rsidR="0047271C">
            <w:rPr>
              <w:rFonts w:cs="Arial"/>
            </w:rPr>
            <w:t xml:space="preserve"> </w:t>
          </w:r>
          <w:sdt>
            <w:sdtPr>
              <w:rPr>
                <w:rStyle w:val="Style1"/>
              </w:rPr>
              <w:tag w:val="length_time"/>
              <w:id w:val="721561712"/>
              <w:placeholder>
                <w:docPart w:val="467257697F8649349F940427F3BF5A44"/>
              </w:placeholder>
              <w:showingPlcHdr/>
              <w:text/>
            </w:sdtPr>
            <w:sdtEndPr>
              <w:rPr>
                <w:rStyle w:val="DefaultParagraphFont"/>
                <w:b w:val="0"/>
              </w:rPr>
            </w:sdtEndPr>
            <w:sdtContent>
              <w:r w:rsidR="0047271C" w:rsidRPr="005243D9">
                <w:rPr>
                  <w:rStyle w:val="PlaceholderText"/>
                  <w:shd w:val="clear" w:color="auto" w:fill="D9D9D9" w:themeFill="background1" w:themeFillShade="D9"/>
                </w:rPr>
                <w:t>LENGTH OF TIME</w:t>
              </w:r>
            </w:sdtContent>
          </w:sdt>
          <w:r w:rsidR="00E86629">
            <w:rPr>
              <w:rFonts w:cs="Arial"/>
            </w:rPr>
            <w:t xml:space="preserve"> </w:t>
          </w:r>
          <w:r w:rsidRPr="00CE062E">
            <w:rPr>
              <w:rFonts w:cs="Arial"/>
            </w:rPr>
            <w:t>of probation, and Respondent will remain suspended until both of the following requirements are satisfied:</w:t>
          </w:r>
        </w:p>
        <w:p w14:paraId="24F29E03" w14:textId="77777777" w:rsidR="00794673" w:rsidRPr="00CE062E" w:rsidRDefault="00794673" w:rsidP="00A916D9">
          <w:pPr>
            <w:pStyle w:val="Hangingindent"/>
            <w:tabs>
              <w:tab w:val="clear" w:pos="540"/>
              <w:tab w:val="clear" w:pos="945"/>
            </w:tabs>
          </w:pPr>
        </w:p>
        <w:p w14:paraId="0AA4A645" w14:textId="40C2F951" w:rsidR="002A6099" w:rsidRPr="00CE062E" w:rsidRDefault="002A6099" w:rsidP="00A916D9">
          <w:pPr>
            <w:pStyle w:val="HangingIndentA"/>
            <w:numPr>
              <w:ilvl w:val="0"/>
              <w:numId w:val="5"/>
            </w:numPr>
            <w:tabs>
              <w:tab w:val="clear" w:pos="585"/>
            </w:tabs>
            <w:rPr>
              <w:rFonts w:cs="Arial"/>
              <w:bCs/>
            </w:rPr>
          </w:pPr>
          <w:r w:rsidRPr="00CE062E">
            <w:rPr>
              <w:rFonts w:cs="Arial"/>
              <w:bCs/>
            </w:rPr>
            <w:t>Respondent make</w:t>
          </w:r>
          <w:r w:rsidR="00656DED" w:rsidRPr="00CE062E">
            <w:rPr>
              <w:rFonts w:cs="Arial"/>
              <w:bCs/>
            </w:rPr>
            <w:t>s</w:t>
          </w:r>
          <w:r w:rsidRPr="00CE062E">
            <w:rPr>
              <w:rFonts w:cs="Arial"/>
              <w:bCs/>
            </w:rPr>
            <w:t xml:space="preserve"> restitution, </w:t>
          </w:r>
          <w:bookmarkStart w:id="10" w:name="_Hlk152685382"/>
          <w:r w:rsidRPr="00CE062E">
            <w:rPr>
              <w:rFonts w:cs="Arial"/>
              <w:bCs/>
            </w:rPr>
            <w:t>including the principal amount plus 10 percent interest per year</w:t>
          </w:r>
          <w:r w:rsidR="005E5ADA" w:rsidRPr="00CE062E">
            <w:rPr>
              <w:rFonts w:cs="Arial"/>
              <w:bCs/>
            </w:rPr>
            <w:t xml:space="preserve"> </w:t>
          </w:r>
          <w:r w:rsidRPr="00CE062E">
            <w:rPr>
              <w:rFonts w:cs="Arial"/>
              <w:bCs/>
            </w:rPr>
            <w:t>(and furnish</w:t>
          </w:r>
          <w:r w:rsidR="00656DED" w:rsidRPr="00CE062E">
            <w:rPr>
              <w:rFonts w:cs="Arial"/>
              <w:bCs/>
            </w:rPr>
            <w:t>es</w:t>
          </w:r>
          <w:r w:rsidRPr="00CE062E">
            <w:rPr>
              <w:rFonts w:cs="Arial"/>
              <w:bCs/>
            </w:rPr>
            <w:t xml:space="preserve"> satisfactory proof of such restitution to the </w:t>
          </w:r>
          <w:r w:rsidR="003701DD" w:rsidRPr="00CE062E">
            <w:t>State Bar’s Office of Case Management &amp; Supervision (</w:t>
          </w:r>
          <w:r w:rsidR="00110360" w:rsidRPr="00CE062E">
            <w:rPr>
              <w:rFonts w:cs="Arial"/>
              <w:bCs/>
            </w:rPr>
            <w:t>OCMS</w:t>
          </w:r>
          <w:r w:rsidRPr="00CE062E">
            <w:rPr>
              <w:rFonts w:cs="Arial"/>
              <w:bCs/>
            </w:rPr>
            <w:t>)</w:t>
          </w:r>
          <w:r w:rsidR="00D95FFB" w:rsidRPr="00CE062E">
            <w:rPr>
              <w:rFonts w:cs="Arial"/>
              <w:bCs/>
            </w:rPr>
            <w:t>)</w:t>
          </w:r>
          <w:r w:rsidR="005E5ADA" w:rsidRPr="00CE062E">
            <w:rPr>
              <w:rFonts w:cs="Arial"/>
              <w:bCs/>
            </w:rPr>
            <w:t>,</w:t>
          </w:r>
          <w:r w:rsidRPr="00CE062E">
            <w:rPr>
              <w:rFonts w:cs="Arial"/>
              <w:bCs/>
            </w:rPr>
            <w:t xml:space="preserve"> to each of the following payee</w:t>
          </w:r>
          <w:r w:rsidR="00F8422E" w:rsidRPr="00CE062E">
            <w:rPr>
              <w:rFonts w:cs="Arial"/>
              <w:bCs/>
            </w:rPr>
            <w:t>(</w:t>
          </w:r>
          <w:r w:rsidRPr="00CE062E">
            <w:rPr>
              <w:rFonts w:cs="Arial"/>
              <w:bCs/>
            </w:rPr>
            <w:t>s</w:t>
          </w:r>
          <w:r w:rsidR="00F8422E" w:rsidRPr="00CE062E">
            <w:rPr>
              <w:rFonts w:cs="Arial"/>
              <w:bCs/>
            </w:rPr>
            <w:t>)</w:t>
          </w:r>
          <w:r w:rsidRPr="00CE062E">
            <w:rPr>
              <w:rFonts w:cs="Arial"/>
              <w:bCs/>
            </w:rPr>
            <w:t xml:space="preserve"> </w:t>
          </w:r>
          <w:r w:rsidR="004D56E3" w:rsidRPr="00CE062E">
            <w:rPr>
              <w:rFonts w:cs="Arial"/>
              <w:bCs/>
            </w:rPr>
            <w:t>or such other recipient</w:t>
          </w:r>
          <w:r w:rsidR="005341CC" w:rsidRPr="00CE062E">
            <w:rPr>
              <w:rFonts w:cs="Arial"/>
              <w:bCs/>
            </w:rPr>
            <w:t>(s)</w:t>
          </w:r>
          <w:r w:rsidR="004D56E3" w:rsidRPr="00CE062E">
            <w:rPr>
              <w:rFonts w:cs="Arial"/>
              <w:bCs/>
            </w:rPr>
            <w:t xml:space="preserve"> as may be designated by the </w:t>
          </w:r>
          <w:r w:rsidR="00110360" w:rsidRPr="00CE062E">
            <w:rPr>
              <w:rFonts w:cs="Arial"/>
              <w:bCs/>
            </w:rPr>
            <w:t>OCMS</w:t>
          </w:r>
          <w:r w:rsidR="004D56E3" w:rsidRPr="00CE062E">
            <w:rPr>
              <w:rFonts w:cs="Arial"/>
              <w:bCs/>
            </w:rPr>
            <w:t xml:space="preserve"> or the State Bar Court </w:t>
          </w:r>
          <w:r w:rsidRPr="00CE062E">
            <w:rPr>
              <w:rFonts w:cs="Arial"/>
              <w:bCs/>
            </w:rPr>
            <w:t>(or reimburse</w:t>
          </w:r>
          <w:r w:rsidR="006461CF" w:rsidRPr="00CE062E">
            <w:rPr>
              <w:rFonts w:cs="Arial"/>
              <w:bCs/>
            </w:rPr>
            <w:t>(</w:t>
          </w:r>
          <w:r w:rsidR="00656DED" w:rsidRPr="00CE062E">
            <w:rPr>
              <w:rFonts w:cs="Arial"/>
              <w:bCs/>
            </w:rPr>
            <w:t>s</w:t>
          </w:r>
          <w:r w:rsidR="006461CF" w:rsidRPr="00CE062E">
            <w:rPr>
              <w:rFonts w:cs="Arial"/>
              <w:bCs/>
            </w:rPr>
            <w:t>)</w:t>
          </w:r>
          <w:r w:rsidRPr="00CE062E">
            <w:rPr>
              <w:rFonts w:cs="Arial"/>
              <w:bCs/>
            </w:rPr>
            <w:t xml:space="preserve"> the Client Security Fund</w:t>
          </w:r>
          <w:r w:rsidR="00617F20" w:rsidRPr="00CE062E">
            <w:rPr>
              <w:rFonts w:cs="Arial"/>
              <w:bCs/>
            </w:rPr>
            <w:t>,</w:t>
          </w:r>
          <w:r w:rsidRPr="00CE062E">
            <w:rPr>
              <w:rFonts w:cs="Arial"/>
              <w:bCs/>
            </w:rPr>
            <w:t xml:space="preserve"> to the extent of any payment from the Fund to such payee</w:t>
          </w:r>
          <w:r w:rsidR="00AF320E" w:rsidRPr="00CE062E">
            <w:rPr>
              <w:rFonts w:cs="Arial"/>
              <w:bCs/>
            </w:rPr>
            <w:t>(</w:t>
          </w:r>
          <w:r w:rsidR="00656DED" w:rsidRPr="00CE062E">
            <w:rPr>
              <w:rFonts w:cs="Arial"/>
              <w:bCs/>
            </w:rPr>
            <w:t>s</w:t>
          </w:r>
          <w:r w:rsidR="00AF320E" w:rsidRPr="00CE062E">
            <w:rPr>
              <w:rFonts w:cs="Arial"/>
              <w:bCs/>
            </w:rPr>
            <w:t>)</w:t>
          </w:r>
          <w:r w:rsidR="000246FF" w:rsidRPr="00CE062E">
            <w:rPr>
              <w:rFonts w:cs="Arial"/>
              <w:bCs/>
            </w:rPr>
            <w:t>,</w:t>
          </w:r>
          <w:r w:rsidRPr="00CE062E">
            <w:rPr>
              <w:rFonts w:cs="Arial"/>
              <w:bCs/>
            </w:rPr>
            <w:t xml:space="preserve"> in accordance with Business and Professions Code section 6140.5)</w:t>
          </w:r>
          <w:r w:rsidR="003A45D1" w:rsidRPr="00CE062E">
            <w:rPr>
              <w:rFonts w:cs="Arial"/>
              <w:bCs/>
            </w:rPr>
            <w:t xml:space="preserve"> and using the payment method directed by the OCMS</w:t>
          </w:r>
          <w:r w:rsidR="00617F20" w:rsidRPr="00CE062E">
            <w:rPr>
              <w:rFonts w:cs="Arial"/>
              <w:bCs/>
            </w:rPr>
            <w:t>.  Reimbursement to the Fund is enforceable as a money judgment and may be collected by the State Bar through any means permitted by law</w:t>
          </w:r>
          <w:bookmarkEnd w:id="10"/>
          <w:r w:rsidRPr="00CE062E">
            <w:rPr>
              <w:rFonts w:cs="Arial"/>
              <w:bCs/>
            </w:rPr>
            <w:t xml:space="preserve">:  </w:t>
          </w:r>
        </w:p>
        <w:p w14:paraId="698B5BFD" w14:textId="77777777" w:rsidR="002A6099" w:rsidRPr="00CE062E" w:rsidRDefault="002A6099" w:rsidP="00A916D9">
          <w:pPr>
            <w:pStyle w:val="Hangingindent"/>
            <w:tabs>
              <w:tab w:val="clear" w:pos="540"/>
              <w:tab w:val="clear" w:pos="945"/>
            </w:tabs>
            <w:ind w:left="1800"/>
          </w:pPr>
        </w:p>
        <w:tbl>
          <w:tblPr>
            <w:tblW w:w="90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2340"/>
            <w:gridCol w:w="2790"/>
          </w:tblGrid>
          <w:tr w:rsidR="002A6099" w:rsidRPr="00CE062E" w14:paraId="6B7E3826" w14:textId="77777777" w:rsidTr="005E5ADA">
            <w:tc>
              <w:tcPr>
                <w:tcW w:w="3870" w:type="dxa"/>
              </w:tcPr>
              <w:p w14:paraId="2254D839" w14:textId="77777777" w:rsidR="002A6099" w:rsidRPr="003D0FE3" w:rsidRDefault="002A6099" w:rsidP="00A35745">
                <w:pPr>
                  <w:rPr>
                    <w:b/>
                    <w:bCs/>
                    <w:i/>
                    <w:iCs/>
                  </w:rPr>
                </w:pPr>
                <w:r w:rsidRPr="003D0FE3">
                  <w:rPr>
                    <w:b/>
                    <w:bCs/>
                    <w:i/>
                    <w:iCs/>
                  </w:rPr>
                  <w:t>Payee</w:t>
                </w:r>
              </w:p>
            </w:tc>
            <w:tc>
              <w:tcPr>
                <w:tcW w:w="2340" w:type="dxa"/>
              </w:tcPr>
              <w:p w14:paraId="2BF7B7FC" w14:textId="77777777" w:rsidR="002A6099" w:rsidRPr="003D0FE3" w:rsidRDefault="002A6099" w:rsidP="00A35745">
                <w:pPr>
                  <w:rPr>
                    <w:b/>
                    <w:bCs/>
                    <w:i/>
                    <w:iCs/>
                  </w:rPr>
                </w:pPr>
                <w:r w:rsidRPr="003D0FE3">
                  <w:rPr>
                    <w:b/>
                    <w:bCs/>
                    <w:i/>
                    <w:iCs/>
                  </w:rPr>
                  <w:t>Principal Amount</w:t>
                </w:r>
              </w:p>
            </w:tc>
            <w:tc>
              <w:tcPr>
                <w:tcW w:w="2790" w:type="dxa"/>
              </w:tcPr>
              <w:p w14:paraId="5959F7A4" w14:textId="77777777" w:rsidR="002A6099" w:rsidRPr="003D0FE3" w:rsidRDefault="002A6099" w:rsidP="00A35745">
                <w:pPr>
                  <w:rPr>
                    <w:b/>
                    <w:bCs/>
                    <w:i/>
                    <w:iCs/>
                  </w:rPr>
                </w:pPr>
                <w:r w:rsidRPr="003D0FE3">
                  <w:rPr>
                    <w:b/>
                    <w:bCs/>
                    <w:i/>
                    <w:iCs/>
                  </w:rPr>
                  <w:t>Interest Accrues From</w:t>
                </w:r>
              </w:p>
            </w:tc>
          </w:tr>
          <w:tr w:rsidR="002A6099" w:rsidRPr="00CE062E" w14:paraId="5F67068A" w14:textId="77777777" w:rsidTr="005E5ADA">
            <w:sdt>
              <w:sdtPr>
                <w:rPr>
                  <w:rStyle w:val="Style1"/>
                </w:rPr>
                <w:id w:val="-378626200"/>
                <w:placeholder>
                  <w:docPart w:val="7682CE188D654489857A6091D1B65BEE"/>
                </w:placeholder>
                <w:showingPlcHdr/>
              </w:sdtPr>
              <w:sdtEndPr>
                <w:rPr>
                  <w:rStyle w:val="DefaultParagraphFont"/>
                  <w:b w:val="0"/>
                </w:rPr>
              </w:sdtEndPr>
              <w:sdtContent>
                <w:tc>
                  <w:tcPr>
                    <w:tcW w:w="3870" w:type="dxa"/>
                  </w:tcPr>
                  <w:p w14:paraId="643D0762" w14:textId="15E8DF58" w:rsidR="002A6099" w:rsidRPr="00CE062E" w:rsidRDefault="00422486" w:rsidP="00A35745">
                    <w:r w:rsidRPr="005243D9">
                      <w:rPr>
                        <w:rStyle w:val="PlaceholderText"/>
                        <w:shd w:val="clear" w:color="auto" w:fill="D9D9D9" w:themeFill="background1" w:themeFillShade="D9"/>
                      </w:rPr>
                      <w:t>NAME</w:t>
                    </w:r>
                  </w:p>
                </w:tc>
              </w:sdtContent>
            </w:sdt>
            <w:tc>
              <w:tcPr>
                <w:tcW w:w="2340" w:type="dxa"/>
              </w:tcPr>
              <w:p w14:paraId="145124EE" w14:textId="6B49AED3" w:rsidR="002A6099" w:rsidRPr="005B7B1F" w:rsidRDefault="005B7B1F" w:rsidP="00A35745">
                <w:r>
                  <w:rPr>
                    <w:b/>
                    <w:bCs/>
                  </w:rPr>
                  <w:t>$</w:t>
                </w:r>
                <w:sdt>
                  <w:sdtPr>
                    <w:rPr>
                      <w:rStyle w:val="Style1"/>
                    </w:rPr>
                    <w:id w:val="-1759210582"/>
                    <w:placeholder>
                      <w:docPart w:val="467C73DBE32D41918C5C0EB8EA180526"/>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991219766"/>
                <w:placeholder>
                  <w:docPart w:val="C5805300CBE3468E8D92841BBCAA2C29"/>
                </w:placeholder>
                <w:showingPlcHdr/>
              </w:sdtPr>
              <w:sdtEndPr>
                <w:rPr>
                  <w:rStyle w:val="PlaceholderText"/>
                  <w:b w:val="0"/>
                  <w:color w:val="808080"/>
                  <w:shd w:val="clear" w:color="auto" w:fill="D9D9D9" w:themeFill="background1" w:themeFillShade="D9"/>
                </w:rPr>
              </w:sdtEndPr>
              <w:sdtContent>
                <w:tc>
                  <w:tcPr>
                    <w:tcW w:w="2790" w:type="dxa"/>
                  </w:tcPr>
                  <w:p w14:paraId="08026846" w14:textId="26B38463" w:rsidR="002A6099" w:rsidRPr="005243D9" w:rsidRDefault="00422486" w:rsidP="00A35745">
                    <w:pPr>
                      <w:rPr>
                        <w:rStyle w:val="PlaceholderText"/>
                        <w:shd w:val="clear" w:color="auto" w:fill="D9D9D9" w:themeFill="background1" w:themeFillShade="D9"/>
                      </w:rPr>
                    </w:pPr>
                    <w:r w:rsidRPr="005243D9">
                      <w:rPr>
                        <w:rStyle w:val="PlaceholderText"/>
                        <w:shd w:val="clear" w:color="auto" w:fill="D9D9D9" w:themeFill="background1" w:themeFillShade="D9"/>
                      </w:rPr>
                      <w:t>DATE</w:t>
                    </w:r>
                  </w:p>
                </w:tc>
              </w:sdtContent>
            </w:sdt>
          </w:tr>
          <w:tr w:rsidR="005B7B1F" w:rsidRPr="00CE062E" w14:paraId="78E3F942" w14:textId="77777777" w:rsidTr="005E5ADA">
            <w:sdt>
              <w:sdtPr>
                <w:rPr>
                  <w:rStyle w:val="Style1"/>
                </w:rPr>
                <w:id w:val="-1477367189"/>
                <w:placeholder>
                  <w:docPart w:val="1143DDEEDAF043C8AA510458D972FF4E"/>
                </w:placeholder>
                <w:showingPlcHdr/>
              </w:sdtPr>
              <w:sdtEndPr>
                <w:rPr>
                  <w:rStyle w:val="DefaultParagraphFont"/>
                  <w:b w:val="0"/>
                </w:rPr>
              </w:sdtEndPr>
              <w:sdtContent>
                <w:tc>
                  <w:tcPr>
                    <w:tcW w:w="3870" w:type="dxa"/>
                  </w:tcPr>
                  <w:p w14:paraId="0E72D66B" w14:textId="61068AEB" w:rsidR="005B7B1F" w:rsidRPr="00CE062E" w:rsidRDefault="005B7B1F" w:rsidP="005B7B1F">
                    <w:r w:rsidRPr="005243D9">
                      <w:rPr>
                        <w:rStyle w:val="PlaceholderText"/>
                        <w:shd w:val="clear" w:color="auto" w:fill="D9D9D9" w:themeFill="background1" w:themeFillShade="D9"/>
                      </w:rPr>
                      <w:t>NAME</w:t>
                    </w:r>
                  </w:p>
                </w:tc>
              </w:sdtContent>
            </w:sdt>
            <w:tc>
              <w:tcPr>
                <w:tcW w:w="2340" w:type="dxa"/>
              </w:tcPr>
              <w:p w14:paraId="66988B21" w14:textId="09B2E63A" w:rsidR="005B7B1F" w:rsidRPr="00CE062E" w:rsidRDefault="005B7B1F" w:rsidP="005B7B1F">
                <w:r>
                  <w:rPr>
                    <w:b/>
                    <w:bCs/>
                  </w:rPr>
                  <w:t>$</w:t>
                </w:r>
                <w:sdt>
                  <w:sdtPr>
                    <w:rPr>
                      <w:rStyle w:val="Style1"/>
                    </w:rPr>
                    <w:id w:val="-755440979"/>
                    <w:placeholder>
                      <w:docPart w:val="C826D739032B4A7FADFCBBF920AEFE12"/>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731694791"/>
                <w:placeholder>
                  <w:docPart w:val="36C9441CB97B4946BBCB10B1971D20E5"/>
                </w:placeholder>
                <w:showingPlcHdr/>
              </w:sdtPr>
              <w:sdtEndPr>
                <w:rPr>
                  <w:rStyle w:val="PlaceholderText"/>
                  <w:b w:val="0"/>
                  <w:color w:val="808080"/>
                  <w:shd w:val="clear" w:color="auto" w:fill="D9D9D9" w:themeFill="background1" w:themeFillShade="D9"/>
                </w:rPr>
              </w:sdtEndPr>
              <w:sdtContent>
                <w:tc>
                  <w:tcPr>
                    <w:tcW w:w="2790" w:type="dxa"/>
                  </w:tcPr>
                  <w:p w14:paraId="051E5D0A" w14:textId="458F8425" w:rsidR="005B7B1F" w:rsidRPr="005243D9" w:rsidRDefault="005B7B1F" w:rsidP="005B7B1F">
                    <w:pPr>
                      <w:rPr>
                        <w:rStyle w:val="PlaceholderText"/>
                        <w:shd w:val="clear" w:color="auto" w:fill="D9D9D9" w:themeFill="background1" w:themeFillShade="D9"/>
                      </w:rPr>
                    </w:pPr>
                    <w:r w:rsidRPr="002464E0">
                      <w:rPr>
                        <w:rStyle w:val="PlaceholderText"/>
                        <w:shd w:val="clear" w:color="auto" w:fill="D9D9D9" w:themeFill="background1" w:themeFillShade="D9"/>
                      </w:rPr>
                      <w:t>DATE</w:t>
                    </w:r>
                  </w:p>
                </w:tc>
              </w:sdtContent>
            </w:sdt>
          </w:tr>
          <w:tr w:rsidR="005B7B1F" w:rsidRPr="00CE062E" w14:paraId="42846D89" w14:textId="77777777" w:rsidTr="005E5ADA">
            <w:sdt>
              <w:sdtPr>
                <w:rPr>
                  <w:rStyle w:val="Style1"/>
                </w:rPr>
                <w:id w:val="306452318"/>
                <w:placeholder>
                  <w:docPart w:val="547444D594914D40880087C3F36ECBF4"/>
                </w:placeholder>
                <w:showingPlcHdr/>
              </w:sdtPr>
              <w:sdtEndPr>
                <w:rPr>
                  <w:rStyle w:val="DefaultParagraphFont"/>
                  <w:b w:val="0"/>
                </w:rPr>
              </w:sdtEndPr>
              <w:sdtContent>
                <w:tc>
                  <w:tcPr>
                    <w:tcW w:w="3870" w:type="dxa"/>
                  </w:tcPr>
                  <w:p w14:paraId="5CDE54C2" w14:textId="6395A1CA" w:rsidR="005B7B1F" w:rsidRPr="00CE062E" w:rsidRDefault="005B7B1F" w:rsidP="005B7B1F">
                    <w:r w:rsidRPr="005243D9">
                      <w:rPr>
                        <w:rStyle w:val="PlaceholderText"/>
                        <w:shd w:val="clear" w:color="auto" w:fill="D9D9D9" w:themeFill="background1" w:themeFillShade="D9"/>
                      </w:rPr>
                      <w:t>NAME</w:t>
                    </w:r>
                  </w:p>
                </w:tc>
              </w:sdtContent>
            </w:sdt>
            <w:tc>
              <w:tcPr>
                <w:tcW w:w="2340" w:type="dxa"/>
              </w:tcPr>
              <w:p w14:paraId="58667303" w14:textId="1292C933" w:rsidR="005B7B1F" w:rsidRPr="00CE062E" w:rsidRDefault="005B7B1F" w:rsidP="005B7B1F">
                <w:r>
                  <w:rPr>
                    <w:b/>
                    <w:bCs/>
                  </w:rPr>
                  <w:t>$</w:t>
                </w:r>
                <w:sdt>
                  <w:sdtPr>
                    <w:rPr>
                      <w:rStyle w:val="Style1"/>
                    </w:rPr>
                    <w:id w:val="-499039291"/>
                    <w:placeholder>
                      <w:docPart w:val="4D56369A775846DC9EA5C7EF74F46893"/>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705295636"/>
                <w:placeholder>
                  <w:docPart w:val="EDA4EE978DB84EF384867FD749ED388E"/>
                </w:placeholder>
                <w:showingPlcHdr/>
              </w:sdtPr>
              <w:sdtEndPr>
                <w:rPr>
                  <w:rStyle w:val="PlaceholderText"/>
                  <w:b w:val="0"/>
                  <w:color w:val="808080"/>
                  <w:shd w:val="clear" w:color="auto" w:fill="D9D9D9" w:themeFill="background1" w:themeFillShade="D9"/>
                </w:rPr>
              </w:sdtEndPr>
              <w:sdtContent>
                <w:tc>
                  <w:tcPr>
                    <w:tcW w:w="2790" w:type="dxa"/>
                  </w:tcPr>
                  <w:p w14:paraId="6D572070" w14:textId="31195720" w:rsidR="005B7B1F" w:rsidRPr="005243D9" w:rsidRDefault="005B7B1F" w:rsidP="005B7B1F">
                    <w:pPr>
                      <w:rPr>
                        <w:rStyle w:val="PlaceholderText"/>
                        <w:shd w:val="clear" w:color="auto" w:fill="D9D9D9" w:themeFill="background1" w:themeFillShade="D9"/>
                      </w:rPr>
                    </w:pPr>
                    <w:r w:rsidRPr="002464E0">
                      <w:rPr>
                        <w:rStyle w:val="PlaceholderText"/>
                        <w:shd w:val="clear" w:color="auto" w:fill="D9D9D9" w:themeFill="background1" w:themeFillShade="D9"/>
                      </w:rPr>
                      <w:t>DATE</w:t>
                    </w:r>
                  </w:p>
                </w:tc>
              </w:sdtContent>
            </w:sdt>
          </w:tr>
          <w:tr w:rsidR="005B7B1F" w:rsidRPr="00CE062E" w14:paraId="416225EB" w14:textId="77777777" w:rsidTr="005E5ADA">
            <w:sdt>
              <w:sdtPr>
                <w:rPr>
                  <w:rStyle w:val="Style1"/>
                </w:rPr>
                <w:id w:val="-1989927270"/>
                <w:placeholder>
                  <w:docPart w:val="2E32AEAE32B441DDAF6ED1F35ECE5075"/>
                </w:placeholder>
                <w:showingPlcHdr/>
              </w:sdtPr>
              <w:sdtEndPr>
                <w:rPr>
                  <w:rStyle w:val="DefaultParagraphFont"/>
                  <w:b w:val="0"/>
                </w:rPr>
              </w:sdtEndPr>
              <w:sdtContent>
                <w:tc>
                  <w:tcPr>
                    <w:tcW w:w="3870" w:type="dxa"/>
                  </w:tcPr>
                  <w:p w14:paraId="6D6AFC8E" w14:textId="2BB0B66B" w:rsidR="005B7B1F" w:rsidRPr="00CE062E" w:rsidRDefault="005B7B1F" w:rsidP="005B7B1F">
                    <w:r w:rsidRPr="005243D9">
                      <w:rPr>
                        <w:rStyle w:val="PlaceholderText"/>
                        <w:shd w:val="clear" w:color="auto" w:fill="D9D9D9" w:themeFill="background1" w:themeFillShade="D9"/>
                      </w:rPr>
                      <w:t>NAME</w:t>
                    </w:r>
                  </w:p>
                </w:tc>
              </w:sdtContent>
            </w:sdt>
            <w:tc>
              <w:tcPr>
                <w:tcW w:w="2340" w:type="dxa"/>
              </w:tcPr>
              <w:p w14:paraId="3C67C0FB" w14:textId="4D339540" w:rsidR="005B7B1F" w:rsidRPr="00CE062E" w:rsidRDefault="005B7B1F" w:rsidP="005B7B1F">
                <w:r>
                  <w:rPr>
                    <w:b/>
                    <w:bCs/>
                  </w:rPr>
                  <w:t>$</w:t>
                </w:r>
                <w:sdt>
                  <w:sdtPr>
                    <w:rPr>
                      <w:rStyle w:val="Style1"/>
                    </w:rPr>
                    <w:id w:val="-891264581"/>
                    <w:placeholder>
                      <w:docPart w:val="A0905BCE477F409ABD900F039FFBDBEE"/>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410620825"/>
                <w:placeholder>
                  <w:docPart w:val="A6F2868D3F6A4CC0999732B044C5C1C8"/>
                </w:placeholder>
                <w:showingPlcHdr/>
              </w:sdtPr>
              <w:sdtEndPr>
                <w:rPr>
                  <w:rStyle w:val="PlaceholderText"/>
                  <w:b w:val="0"/>
                  <w:color w:val="808080"/>
                  <w:shd w:val="clear" w:color="auto" w:fill="D9D9D9" w:themeFill="background1" w:themeFillShade="D9"/>
                </w:rPr>
              </w:sdtEndPr>
              <w:sdtContent>
                <w:tc>
                  <w:tcPr>
                    <w:tcW w:w="2790" w:type="dxa"/>
                  </w:tcPr>
                  <w:p w14:paraId="73633E83" w14:textId="7FCC63ED" w:rsidR="005B7B1F" w:rsidRPr="005243D9" w:rsidRDefault="005B7B1F" w:rsidP="005B7B1F">
                    <w:pPr>
                      <w:rPr>
                        <w:rStyle w:val="PlaceholderText"/>
                        <w:shd w:val="clear" w:color="auto" w:fill="D9D9D9" w:themeFill="background1" w:themeFillShade="D9"/>
                      </w:rPr>
                    </w:pPr>
                    <w:r w:rsidRPr="002464E0">
                      <w:rPr>
                        <w:rStyle w:val="PlaceholderText"/>
                        <w:shd w:val="clear" w:color="auto" w:fill="D9D9D9" w:themeFill="background1" w:themeFillShade="D9"/>
                      </w:rPr>
                      <w:t>DATE</w:t>
                    </w:r>
                  </w:p>
                </w:tc>
              </w:sdtContent>
            </w:sdt>
          </w:tr>
          <w:tr w:rsidR="00422486" w:rsidRPr="00CE062E" w14:paraId="77C7751E" w14:textId="77777777">
            <w:tc>
              <w:tcPr>
                <w:tcW w:w="9000" w:type="dxa"/>
                <w:gridSpan w:val="3"/>
              </w:tcPr>
              <w:p w14:paraId="2BD0793A" w14:textId="3A7D1808" w:rsidR="00422486" w:rsidRPr="00462297" w:rsidRDefault="00CA602F" w:rsidP="00422486">
                <w:sdt>
                  <w:sdtPr>
                    <w:rPr>
                      <w:b/>
                      <w:bCs/>
                      <w:sz w:val="24"/>
                      <w:szCs w:val="32"/>
                      <w:shd w:val="clear" w:color="auto" w:fill="D9D9D9" w:themeFill="background1" w:themeFillShade="D9"/>
                    </w:rPr>
                    <w:id w:val="106012254"/>
                    <w14:checkbox>
                      <w14:checked w14:val="0"/>
                      <w14:checkedState w14:val="2612" w14:font="MS Gothic"/>
                      <w14:uncheckedState w14:val="2610" w14:font="MS Gothic"/>
                    </w14:checkbox>
                  </w:sdtPr>
                  <w:sdtContent>
                    <w:r w:rsidR="00E86629">
                      <w:rPr>
                        <w:rFonts w:ascii="MS Gothic" w:eastAsia="MS Gothic" w:hAnsi="MS Gothic" w:hint="eastAsia"/>
                        <w:b/>
                        <w:bCs/>
                        <w:sz w:val="24"/>
                        <w:szCs w:val="32"/>
                        <w:shd w:val="clear" w:color="auto" w:fill="D9D9D9" w:themeFill="background1" w:themeFillShade="D9"/>
                      </w:rPr>
                      <w:t>☐</w:t>
                    </w:r>
                  </w:sdtContent>
                </w:sdt>
                <w:r w:rsidR="00422486" w:rsidRPr="00462297">
                  <w:t xml:space="preserve">  Additional payees listed in an attachment to this form</w:t>
                </w:r>
                <w:r w:rsidR="00724F86">
                  <w:t xml:space="preserve">.  See page number(s) </w:t>
                </w:r>
                <w:sdt>
                  <w:sdtPr>
                    <w:rPr>
                      <w:rStyle w:val="Style1"/>
                    </w:rPr>
                    <w:id w:val="279077403"/>
                    <w:placeholder>
                      <w:docPart w:val="CFB3AE631BFF498395F94CB9192F55A4"/>
                    </w:placeholder>
                    <w:showingPlcHdr/>
                  </w:sdtPr>
                  <w:sdtEndPr>
                    <w:rPr>
                      <w:rStyle w:val="DefaultParagraphFont"/>
                      <w:b w:val="0"/>
                    </w:rPr>
                  </w:sdtEndPr>
                  <w:sdtContent>
                    <w:r w:rsidR="00724F86" w:rsidRPr="005243D9">
                      <w:rPr>
                        <w:rStyle w:val="PlaceholderText"/>
                        <w:shd w:val="clear" w:color="auto" w:fill="D9D9D9" w:themeFill="background1" w:themeFillShade="D9"/>
                      </w:rPr>
                      <w:t xml:space="preserve">PAGE # </w:t>
                    </w:r>
                  </w:sdtContent>
                </w:sdt>
                <w:r w:rsidR="00422486">
                  <w:t xml:space="preserve">  </w:t>
                </w:r>
              </w:p>
            </w:tc>
          </w:tr>
        </w:tbl>
        <w:p w14:paraId="6343CFEE" w14:textId="40F055C3" w:rsidR="00AB6F7E" w:rsidRPr="00CE062E" w:rsidRDefault="00AB6F7E" w:rsidP="00A35745">
          <w:r w:rsidRPr="00CE062E">
            <w:rPr>
              <w:szCs w:val="20"/>
            </w:rPr>
            <w:tab/>
          </w:r>
        </w:p>
        <w:p w14:paraId="039F7E31" w14:textId="77777777" w:rsidR="00794673" w:rsidRPr="00CE062E" w:rsidRDefault="00794673" w:rsidP="00A916D9">
          <w:pPr>
            <w:pStyle w:val="HangingIndentA"/>
            <w:numPr>
              <w:ilvl w:val="0"/>
              <w:numId w:val="5"/>
            </w:numPr>
            <w:tabs>
              <w:tab w:val="clear" w:pos="585"/>
            </w:tabs>
            <w:rPr>
              <w:rFonts w:cs="Arial"/>
            </w:rPr>
          </w:pPr>
          <w:r w:rsidRPr="00CE062E">
            <w:rPr>
              <w:rFonts w:cs="Arial"/>
            </w:rPr>
            <w:t>Respondent provides proof to the State Bar Court of Respondent’s rehabilitation, fitness to practice, and present learning and ability in the general law.  (Rules Proc. of State Bar, tit. IV, Stds. for Atty. Sanctions for Prof. Misconduct, std. 1.2(c)(1).)</w:t>
          </w:r>
        </w:p>
        <w:bookmarkEnd w:id="7"/>
        <w:bookmarkEnd w:id="8"/>
        <w:p w14:paraId="18B8C272" w14:textId="77777777" w:rsidR="00E819F9" w:rsidRPr="00CE062E" w:rsidRDefault="00E819F9" w:rsidP="00A916D9">
          <w:pPr>
            <w:pStyle w:val="Hangingindent"/>
            <w:tabs>
              <w:tab w:val="clear" w:pos="540"/>
              <w:tab w:val="clear" w:pos="945"/>
            </w:tabs>
          </w:pPr>
        </w:p>
        <w:p w14:paraId="48FB922B" w14:textId="79716856" w:rsidR="00CA2CEA" w:rsidRPr="00CE062E" w:rsidRDefault="00CA602F" w:rsidP="00F56AC1">
          <w:pPr>
            <w:pStyle w:val="hangingindent3wbox"/>
            <w:keepNext/>
            <w:numPr>
              <w:ilvl w:val="0"/>
              <w:numId w:val="39"/>
            </w:numPr>
            <w:rPr>
              <w:b/>
              <w:bCs/>
            </w:rPr>
          </w:pPr>
          <w:sdt>
            <w:sdtPr>
              <w:rPr>
                <w:b/>
                <w:bCs/>
                <w:sz w:val="24"/>
                <w:szCs w:val="32"/>
                <w:shd w:val="clear" w:color="auto" w:fill="D9D9D9" w:themeFill="background1" w:themeFillShade="D9"/>
              </w:rPr>
              <w:id w:val="498924409"/>
              <w14:checkbox>
                <w14:checked w14:val="0"/>
                <w14:checkedState w14:val="2612" w14:font="MS Gothic"/>
                <w14:uncheckedState w14:val="2610" w14:font="MS Gothic"/>
              </w14:checkbox>
            </w:sdtPr>
            <w:sdtContent>
              <w:r w:rsidR="00422486">
                <w:rPr>
                  <w:rFonts w:ascii="MS Gothic" w:eastAsia="MS Gothic" w:hAnsi="MS Gothic" w:hint="eastAsia"/>
                  <w:b/>
                  <w:bCs/>
                  <w:sz w:val="24"/>
                  <w:szCs w:val="32"/>
                  <w:shd w:val="clear" w:color="auto" w:fill="D9D9D9" w:themeFill="background1" w:themeFillShade="D9"/>
                </w:rPr>
                <w:t>☐</w:t>
              </w:r>
            </w:sdtContent>
          </w:sdt>
          <w:r w:rsidR="0050178A" w:rsidRPr="00CE062E">
            <w:tab/>
          </w:r>
          <w:r w:rsidR="00CA2CEA" w:rsidRPr="00CE062E">
            <w:rPr>
              <w:b/>
              <w:bCs/>
            </w:rPr>
            <w:t xml:space="preserve">Actual Suspension </w:t>
          </w:r>
          <w:r w:rsidR="00462297">
            <w:rPr>
              <w:b/>
              <w:bCs/>
            </w:rPr>
            <w:t>and</w:t>
          </w:r>
          <w:r w:rsidR="00CA2CEA" w:rsidRPr="00CE062E">
            <w:rPr>
              <w:b/>
              <w:bCs/>
            </w:rPr>
            <w:t xml:space="preserve"> Until Restitution</w:t>
          </w:r>
          <w:r w:rsidR="00F8422E" w:rsidRPr="00CE062E">
            <w:rPr>
              <w:b/>
              <w:bCs/>
            </w:rPr>
            <w:t xml:space="preserve"> </w:t>
          </w:r>
          <w:r w:rsidR="00CA2CEA" w:rsidRPr="00CE062E">
            <w:rPr>
              <w:b/>
              <w:bCs/>
            </w:rPr>
            <w:t xml:space="preserve">with Conditional </w:t>
          </w:r>
          <w:r w:rsidR="00462297">
            <w:rPr>
              <w:b/>
              <w:bCs/>
            </w:rPr>
            <w:t>Rehabilitation</w:t>
          </w:r>
          <w:r w:rsidR="00CA2CEA" w:rsidRPr="00CE062E">
            <w:rPr>
              <w:b/>
              <w:bCs/>
            </w:rPr>
            <w:t>:</w:t>
          </w:r>
        </w:p>
        <w:p w14:paraId="7623693D" w14:textId="77777777" w:rsidR="00CA2CEA" w:rsidRPr="00CE062E" w:rsidRDefault="00CA2CEA" w:rsidP="00F56AC1">
          <w:pPr>
            <w:keepNext/>
          </w:pPr>
          <w:r w:rsidRPr="00CE062E">
            <w:tab/>
          </w:r>
        </w:p>
        <w:p w14:paraId="145066BC" w14:textId="0E9ED3D9" w:rsidR="00462297" w:rsidRPr="00CE062E" w:rsidRDefault="00462297" w:rsidP="00F56AC1">
          <w:pPr>
            <w:keepNext/>
            <w:ind w:left="1008"/>
          </w:pPr>
          <w:r w:rsidRPr="00CE062E">
            <w:t>Respondent is suspended from the practice of law for</w:t>
          </w:r>
          <w:r w:rsidR="0047271C">
            <w:t xml:space="preserve"> </w:t>
          </w:r>
          <w:sdt>
            <w:sdtPr>
              <w:rPr>
                <w:rStyle w:val="Style1"/>
              </w:rPr>
              <w:tag w:val="length_time"/>
              <w:id w:val="-115294444"/>
              <w:placeholder>
                <w:docPart w:val="2A8EC14D7B4E42D0BEBDE07BA7142CB2"/>
              </w:placeholder>
              <w:showingPlcHdr/>
              <w:text/>
            </w:sdtPr>
            <w:sdtEndPr>
              <w:rPr>
                <w:rStyle w:val="DefaultParagraphFont"/>
                <w:b w:val="0"/>
              </w:rPr>
            </w:sdtEndPr>
            <w:sdtContent>
              <w:r w:rsidR="0047271C" w:rsidRPr="005243D9">
                <w:rPr>
                  <w:rStyle w:val="PlaceholderText"/>
                  <w:shd w:val="clear" w:color="auto" w:fill="D9D9D9" w:themeFill="background1" w:themeFillShade="D9"/>
                </w:rPr>
                <w:t>LENGTH OF TIME</w:t>
              </w:r>
            </w:sdtContent>
          </w:sdt>
          <w:r w:rsidR="00BE49DC" w:rsidRPr="005B7B1F">
            <w:rPr>
              <w:rStyle w:val="Style1"/>
              <w:b w:val="0"/>
              <w:bCs/>
            </w:rPr>
            <w:t>,</w:t>
          </w:r>
          <w:r w:rsidRPr="00CE062E">
            <w:t xml:space="preserve"> execution </w:t>
          </w:r>
          <w:r w:rsidR="003D0FE3">
            <w:t xml:space="preserve">of that suspension is </w:t>
          </w:r>
          <w:r w:rsidRPr="00CE062E">
            <w:t>stayed, and Respondent is placed on probation fo</w:t>
          </w:r>
          <w:r w:rsidR="00985F8E">
            <w:t>r</w:t>
          </w:r>
          <w:r w:rsidR="0047271C">
            <w:t xml:space="preserve"> </w:t>
          </w:r>
          <w:sdt>
            <w:sdtPr>
              <w:rPr>
                <w:rStyle w:val="Style1"/>
              </w:rPr>
              <w:tag w:val="length_time"/>
              <w:id w:val="1103533440"/>
              <w:placeholder>
                <w:docPart w:val="8496D6FF56D34331BA1EAC542909CDC8"/>
              </w:placeholder>
              <w:showingPlcHdr/>
              <w:text/>
            </w:sdtPr>
            <w:sdtEndPr>
              <w:rPr>
                <w:rStyle w:val="DefaultParagraphFont"/>
                <w:b w:val="0"/>
              </w:rPr>
            </w:sdtEndPr>
            <w:sdtContent>
              <w:r w:rsidR="0047271C" w:rsidRPr="005243D9">
                <w:rPr>
                  <w:rStyle w:val="PlaceholderText"/>
                  <w:shd w:val="clear" w:color="auto" w:fill="D9D9D9" w:themeFill="background1" w:themeFillShade="D9"/>
                </w:rPr>
                <w:t>LENGTH OF TIME</w:t>
              </w:r>
            </w:sdtContent>
          </w:sdt>
          <w:r w:rsidR="00985F8E">
            <w:t xml:space="preserve"> </w:t>
          </w:r>
          <w:r w:rsidRPr="00CE062E">
            <w:t>with the following conditions:</w:t>
          </w:r>
        </w:p>
        <w:p w14:paraId="6B81EBAC" w14:textId="77777777" w:rsidR="00462297" w:rsidRPr="00CE062E" w:rsidRDefault="00462297" w:rsidP="00462297">
          <w:pPr>
            <w:pStyle w:val="Hangingindent"/>
            <w:tabs>
              <w:tab w:val="clear" w:pos="540"/>
              <w:tab w:val="clear" w:pos="945"/>
            </w:tabs>
            <w:ind w:firstLine="0"/>
            <w:rPr>
              <w:rFonts w:cs="Arial"/>
            </w:rPr>
          </w:pPr>
        </w:p>
        <w:p w14:paraId="1E9C8C2E" w14:textId="429ECDFC" w:rsidR="00CA2CEA" w:rsidRPr="00CE062E" w:rsidRDefault="00462297" w:rsidP="00462297">
          <w:pPr>
            <w:pStyle w:val="Hangingindent"/>
            <w:numPr>
              <w:ilvl w:val="0"/>
              <w:numId w:val="15"/>
            </w:numPr>
            <w:tabs>
              <w:tab w:val="clear" w:pos="540"/>
              <w:tab w:val="clear" w:pos="945"/>
            </w:tabs>
            <w:rPr>
              <w:rFonts w:cs="Arial"/>
            </w:rPr>
          </w:pPr>
          <w:r w:rsidRPr="00CE062E">
            <w:rPr>
              <w:rFonts w:cs="Arial"/>
            </w:rPr>
            <w:t>Respondent must be suspended from the practice of law for a minimum for the first</w:t>
          </w:r>
          <w:r w:rsidR="0047271C">
            <w:rPr>
              <w:rFonts w:cs="Arial"/>
            </w:rPr>
            <w:t xml:space="preserve"> </w:t>
          </w:r>
          <w:sdt>
            <w:sdtPr>
              <w:rPr>
                <w:rStyle w:val="Style1"/>
              </w:rPr>
              <w:tag w:val="length_time"/>
              <w:id w:val="-1271699166"/>
              <w:placeholder>
                <w:docPart w:val="D6E7D25196A54EE0AA49CA35B591B704"/>
              </w:placeholder>
              <w:showingPlcHdr/>
              <w:text/>
            </w:sdtPr>
            <w:sdtEndPr>
              <w:rPr>
                <w:rStyle w:val="DefaultParagraphFont"/>
                <w:b w:val="0"/>
              </w:rPr>
            </w:sdtEndPr>
            <w:sdtContent>
              <w:r w:rsidR="0047271C" w:rsidRPr="005243D9">
                <w:rPr>
                  <w:rStyle w:val="PlaceholderText"/>
                  <w:shd w:val="clear" w:color="auto" w:fill="D9D9D9" w:themeFill="background1" w:themeFillShade="D9"/>
                </w:rPr>
                <w:t>LENGTH OF TIME</w:t>
              </w:r>
            </w:sdtContent>
          </w:sdt>
          <w:r w:rsidR="00985F8E">
            <w:rPr>
              <w:rFonts w:cs="Arial"/>
            </w:rPr>
            <w:t xml:space="preserve"> </w:t>
          </w:r>
          <w:r w:rsidRPr="00CE062E">
            <w:rPr>
              <w:rFonts w:cs="Arial"/>
            </w:rPr>
            <w:t>of probation, and Respondent will remain suspended until the following requirements are satisfied:</w:t>
          </w:r>
        </w:p>
        <w:p w14:paraId="76BA7B60" w14:textId="77777777" w:rsidR="00CA2CEA" w:rsidRPr="00CE062E" w:rsidRDefault="00CA2CEA" w:rsidP="00A916D9">
          <w:pPr>
            <w:pStyle w:val="Hangingindent"/>
            <w:tabs>
              <w:tab w:val="clear" w:pos="540"/>
              <w:tab w:val="clear" w:pos="945"/>
            </w:tabs>
            <w:ind w:firstLine="0"/>
            <w:rPr>
              <w:rFonts w:cs="Arial"/>
            </w:rPr>
          </w:pPr>
        </w:p>
        <w:p w14:paraId="6B1C1AB1" w14:textId="2D200740" w:rsidR="00CA2CEA" w:rsidRPr="00CE062E" w:rsidRDefault="00CA2CEA" w:rsidP="00A916D9">
          <w:pPr>
            <w:pStyle w:val="HangingIndentA"/>
            <w:numPr>
              <w:ilvl w:val="0"/>
              <w:numId w:val="8"/>
            </w:numPr>
            <w:tabs>
              <w:tab w:val="clear" w:pos="585"/>
            </w:tabs>
            <w:rPr>
              <w:rFonts w:cs="Arial"/>
              <w:bCs/>
            </w:rPr>
          </w:pPr>
          <w:r w:rsidRPr="00CE062E">
            <w:rPr>
              <w:rFonts w:cs="Arial"/>
              <w:bCs/>
            </w:rPr>
            <w:t>Respondent make</w:t>
          </w:r>
          <w:r w:rsidR="00EE2AFB" w:rsidRPr="00CE062E">
            <w:rPr>
              <w:rFonts w:cs="Arial"/>
              <w:bCs/>
            </w:rPr>
            <w:t>s</w:t>
          </w:r>
          <w:r w:rsidRPr="00CE062E">
            <w:rPr>
              <w:rFonts w:cs="Arial"/>
              <w:bCs/>
            </w:rPr>
            <w:t xml:space="preserve"> restitution, including the principal amount plus 10 percent interest per year (and furnish</w:t>
          </w:r>
          <w:r w:rsidR="00EE2AFB" w:rsidRPr="00CE062E">
            <w:rPr>
              <w:rFonts w:cs="Arial"/>
              <w:bCs/>
            </w:rPr>
            <w:t>es</w:t>
          </w:r>
          <w:r w:rsidRPr="00CE062E">
            <w:rPr>
              <w:rFonts w:cs="Arial"/>
              <w:bCs/>
            </w:rPr>
            <w:t xml:space="preserve"> satisfactory proof of such restitution to the</w:t>
          </w:r>
          <w:r w:rsidR="00D95FFB" w:rsidRPr="00CE062E">
            <w:rPr>
              <w:rFonts w:cs="Arial"/>
              <w:bCs/>
            </w:rPr>
            <w:t xml:space="preserve"> S</w:t>
          </w:r>
          <w:r w:rsidR="00D95FFB" w:rsidRPr="00CE062E">
            <w:t>tate Bar’s Office of Case Management &amp; Supervision</w:t>
          </w:r>
          <w:r w:rsidRPr="00CE062E">
            <w:rPr>
              <w:rFonts w:cs="Arial"/>
              <w:bCs/>
            </w:rPr>
            <w:t xml:space="preserve"> </w:t>
          </w:r>
          <w:r w:rsidR="00D95FFB" w:rsidRPr="00CE062E">
            <w:rPr>
              <w:rFonts w:cs="Arial"/>
              <w:bCs/>
            </w:rPr>
            <w:t>(</w:t>
          </w:r>
          <w:r w:rsidR="00CC52AE" w:rsidRPr="00CE062E">
            <w:rPr>
              <w:rFonts w:cs="Arial"/>
              <w:bCs/>
            </w:rPr>
            <w:t>OCMS</w:t>
          </w:r>
          <w:r w:rsidRPr="00CE062E">
            <w:rPr>
              <w:rFonts w:cs="Arial"/>
              <w:bCs/>
            </w:rPr>
            <w:t>)</w:t>
          </w:r>
          <w:r w:rsidR="00D95FFB" w:rsidRPr="00CE062E">
            <w:rPr>
              <w:rFonts w:cs="Arial"/>
              <w:bCs/>
            </w:rPr>
            <w:t>)</w:t>
          </w:r>
          <w:r w:rsidRPr="00CE062E">
            <w:rPr>
              <w:rFonts w:cs="Arial"/>
              <w:bCs/>
            </w:rPr>
            <w:t>, to each of the following payee</w:t>
          </w:r>
          <w:r w:rsidR="00F8422E" w:rsidRPr="00CE062E">
            <w:rPr>
              <w:rFonts w:cs="Arial"/>
              <w:bCs/>
            </w:rPr>
            <w:t>(</w:t>
          </w:r>
          <w:r w:rsidRPr="00CE062E">
            <w:rPr>
              <w:rFonts w:cs="Arial"/>
              <w:bCs/>
            </w:rPr>
            <w:t>s</w:t>
          </w:r>
          <w:r w:rsidR="00F8422E" w:rsidRPr="00CE062E">
            <w:rPr>
              <w:rFonts w:cs="Arial"/>
              <w:bCs/>
            </w:rPr>
            <w:t>)</w:t>
          </w:r>
          <w:r w:rsidRPr="00CE062E">
            <w:rPr>
              <w:rFonts w:cs="Arial"/>
              <w:bCs/>
            </w:rPr>
            <w:t xml:space="preserve"> </w:t>
          </w:r>
          <w:r w:rsidR="004D56E3" w:rsidRPr="00CE062E">
            <w:rPr>
              <w:rFonts w:cs="Arial"/>
              <w:bCs/>
            </w:rPr>
            <w:t>or such other recipient</w:t>
          </w:r>
          <w:r w:rsidR="00192E9A" w:rsidRPr="00CE062E">
            <w:rPr>
              <w:rFonts w:cs="Arial"/>
              <w:bCs/>
            </w:rPr>
            <w:t>(s)</w:t>
          </w:r>
          <w:r w:rsidR="004D56E3" w:rsidRPr="00CE062E">
            <w:rPr>
              <w:rFonts w:cs="Arial"/>
              <w:bCs/>
            </w:rPr>
            <w:t xml:space="preserve"> as may be designated by the</w:t>
          </w:r>
          <w:r w:rsidR="00CC52AE" w:rsidRPr="00CE062E">
            <w:rPr>
              <w:rFonts w:cs="Arial"/>
              <w:bCs/>
            </w:rPr>
            <w:t xml:space="preserve"> OCMS</w:t>
          </w:r>
          <w:r w:rsidR="004D56E3" w:rsidRPr="00CE062E">
            <w:rPr>
              <w:rFonts w:cs="Arial"/>
              <w:bCs/>
            </w:rPr>
            <w:t xml:space="preserve"> or the State Bar Court </w:t>
          </w:r>
          <w:r w:rsidRPr="00CE062E">
            <w:rPr>
              <w:rFonts w:cs="Arial"/>
              <w:bCs/>
            </w:rPr>
            <w:t>(or reimburse</w:t>
          </w:r>
          <w:r w:rsidR="006461CF" w:rsidRPr="00CE062E">
            <w:rPr>
              <w:rFonts w:cs="Arial"/>
              <w:bCs/>
            </w:rPr>
            <w:t>(</w:t>
          </w:r>
          <w:r w:rsidR="00EE2AFB" w:rsidRPr="00CE062E">
            <w:rPr>
              <w:rFonts w:cs="Arial"/>
              <w:bCs/>
            </w:rPr>
            <w:t>s</w:t>
          </w:r>
          <w:r w:rsidR="006461CF" w:rsidRPr="00CE062E">
            <w:rPr>
              <w:rFonts w:cs="Arial"/>
              <w:bCs/>
            </w:rPr>
            <w:t>)</w:t>
          </w:r>
          <w:r w:rsidRPr="00CE062E">
            <w:rPr>
              <w:rFonts w:cs="Arial"/>
              <w:bCs/>
            </w:rPr>
            <w:t xml:space="preserve"> the Client Security Fund</w:t>
          </w:r>
          <w:r w:rsidR="00FE1C9D" w:rsidRPr="00CE062E">
            <w:rPr>
              <w:rFonts w:cs="Arial"/>
              <w:bCs/>
            </w:rPr>
            <w:t>,</w:t>
          </w:r>
          <w:r w:rsidRPr="00CE062E">
            <w:rPr>
              <w:rFonts w:cs="Arial"/>
              <w:bCs/>
            </w:rPr>
            <w:t xml:space="preserve"> to the extent of any payment from the Fund to such payee</w:t>
          </w:r>
          <w:r w:rsidR="00AF320E" w:rsidRPr="00CE062E">
            <w:rPr>
              <w:rFonts w:cs="Arial"/>
              <w:bCs/>
            </w:rPr>
            <w:t>(</w:t>
          </w:r>
          <w:r w:rsidR="00E16207" w:rsidRPr="00CE062E">
            <w:rPr>
              <w:rFonts w:cs="Arial"/>
              <w:bCs/>
            </w:rPr>
            <w:t>s</w:t>
          </w:r>
          <w:r w:rsidR="00AF320E" w:rsidRPr="00CE062E">
            <w:rPr>
              <w:rFonts w:cs="Arial"/>
              <w:bCs/>
            </w:rPr>
            <w:t>)</w:t>
          </w:r>
          <w:r w:rsidR="00AC0E77" w:rsidRPr="00CE062E">
            <w:rPr>
              <w:rFonts w:cs="Arial"/>
              <w:bCs/>
            </w:rPr>
            <w:t>,</w:t>
          </w:r>
          <w:r w:rsidRPr="00CE062E">
            <w:rPr>
              <w:rFonts w:cs="Arial"/>
              <w:bCs/>
            </w:rPr>
            <w:t xml:space="preserve"> in accordance with Business and Professions Code section 6140.5)</w:t>
          </w:r>
          <w:r w:rsidR="0013673E" w:rsidRPr="00CE062E">
            <w:rPr>
              <w:rFonts w:cs="Arial"/>
              <w:bCs/>
            </w:rPr>
            <w:t xml:space="preserve"> and using the payment method directed by the OCMS</w:t>
          </w:r>
          <w:r w:rsidR="00FE1C9D" w:rsidRPr="00CE062E">
            <w:rPr>
              <w:rFonts w:cs="Arial"/>
              <w:bCs/>
            </w:rPr>
            <w:t>.  Reimbursement to the Fund is enforceable as a money judgment and may be collected by the State Bar through any means permitted by law</w:t>
          </w:r>
          <w:r w:rsidRPr="00CE062E">
            <w:rPr>
              <w:rFonts w:cs="Arial"/>
              <w:bCs/>
            </w:rPr>
            <w:t xml:space="preserve">:  </w:t>
          </w:r>
        </w:p>
        <w:p w14:paraId="3038EC37" w14:textId="77777777" w:rsidR="00CA2CEA" w:rsidRPr="00CE062E" w:rsidRDefault="00CA2CEA" w:rsidP="00A916D9">
          <w:pPr>
            <w:pStyle w:val="Hangingindent"/>
            <w:tabs>
              <w:tab w:val="clear" w:pos="540"/>
              <w:tab w:val="clear" w:pos="945"/>
            </w:tabs>
            <w:ind w:left="1800"/>
          </w:pPr>
        </w:p>
        <w:tbl>
          <w:tblPr>
            <w:tblW w:w="90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2340"/>
            <w:gridCol w:w="2790"/>
          </w:tblGrid>
          <w:tr w:rsidR="00CA2CEA" w:rsidRPr="00CE062E" w14:paraId="17B56EB4" w14:textId="77777777" w:rsidTr="003B73A5">
            <w:tc>
              <w:tcPr>
                <w:tcW w:w="3870" w:type="dxa"/>
              </w:tcPr>
              <w:p w14:paraId="12CAD3D3" w14:textId="77777777" w:rsidR="00CA2CEA" w:rsidRPr="00CE062E" w:rsidRDefault="00CA2CEA" w:rsidP="00A35745">
                <w:pPr>
                  <w:rPr>
                    <w:b/>
                    <w:bCs/>
                    <w:i/>
                    <w:iCs/>
                  </w:rPr>
                </w:pPr>
                <w:r w:rsidRPr="00CE062E">
                  <w:rPr>
                    <w:b/>
                    <w:bCs/>
                    <w:i/>
                    <w:iCs/>
                  </w:rPr>
                  <w:t>Payee</w:t>
                </w:r>
              </w:p>
            </w:tc>
            <w:tc>
              <w:tcPr>
                <w:tcW w:w="2340" w:type="dxa"/>
              </w:tcPr>
              <w:p w14:paraId="0A2CF0F7" w14:textId="77777777" w:rsidR="00CA2CEA" w:rsidRPr="00CE062E" w:rsidRDefault="00CA2CEA" w:rsidP="00A35745">
                <w:pPr>
                  <w:rPr>
                    <w:b/>
                    <w:bCs/>
                    <w:i/>
                    <w:iCs/>
                  </w:rPr>
                </w:pPr>
                <w:r w:rsidRPr="00CE062E">
                  <w:rPr>
                    <w:b/>
                    <w:bCs/>
                    <w:i/>
                    <w:iCs/>
                  </w:rPr>
                  <w:t>Principal Amount</w:t>
                </w:r>
              </w:p>
            </w:tc>
            <w:tc>
              <w:tcPr>
                <w:tcW w:w="2790" w:type="dxa"/>
              </w:tcPr>
              <w:p w14:paraId="7924E6C1" w14:textId="77777777" w:rsidR="00CA2CEA" w:rsidRPr="00CE062E" w:rsidRDefault="00CA2CEA" w:rsidP="00A35745">
                <w:pPr>
                  <w:rPr>
                    <w:b/>
                    <w:bCs/>
                    <w:i/>
                    <w:iCs/>
                  </w:rPr>
                </w:pPr>
                <w:r w:rsidRPr="00CE062E">
                  <w:rPr>
                    <w:b/>
                    <w:bCs/>
                    <w:i/>
                    <w:iCs/>
                  </w:rPr>
                  <w:t>Interest Accrues From</w:t>
                </w:r>
              </w:p>
            </w:tc>
          </w:tr>
          <w:tr w:rsidR="005B7B1F" w:rsidRPr="00CE062E" w14:paraId="06F15BA3" w14:textId="77777777" w:rsidTr="003B73A5">
            <w:sdt>
              <w:sdtPr>
                <w:rPr>
                  <w:rStyle w:val="Style1"/>
                </w:rPr>
                <w:id w:val="-2119358609"/>
                <w:placeholder>
                  <w:docPart w:val="A8BB23A07C4F42C59AF67F7331E2B0A0"/>
                </w:placeholder>
                <w:showingPlcHdr/>
              </w:sdtPr>
              <w:sdtEndPr>
                <w:rPr>
                  <w:rStyle w:val="PlaceholderText"/>
                  <w:b w:val="0"/>
                  <w:color w:val="808080"/>
                  <w:shd w:val="clear" w:color="auto" w:fill="D9D9D9" w:themeFill="background1" w:themeFillShade="D9"/>
                </w:rPr>
              </w:sdtEndPr>
              <w:sdtContent>
                <w:tc>
                  <w:tcPr>
                    <w:tcW w:w="3870" w:type="dxa"/>
                  </w:tcPr>
                  <w:p w14:paraId="2664BB25" w14:textId="40ADF131" w:rsidR="005B7B1F" w:rsidRPr="005243D9" w:rsidRDefault="005B7B1F" w:rsidP="005B7B1F">
                    <w:pPr>
                      <w:rPr>
                        <w:rStyle w:val="PlaceholderText"/>
                        <w:shd w:val="clear" w:color="auto" w:fill="D9D9D9" w:themeFill="background1" w:themeFillShade="D9"/>
                      </w:rPr>
                    </w:pPr>
                    <w:r w:rsidRPr="005243D9">
                      <w:rPr>
                        <w:rStyle w:val="PlaceholderText"/>
                        <w:shd w:val="clear" w:color="auto" w:fill="D9D9D9" w:themeFill="background1" w:themeFillShade="D9"/>
                      </w:rPr>
                      <w:t>NAME</w:t>
                    </w:r>
                  </w:p>
                </w:tc>
              </w:sdtContent>
            </w:sdt>
            <w:tc>
              <w:tcPr>
                <w:tcW w:w="2340" w:type="dxa"/>
              </w:tcPr>
              <w:p w14:paraId="016C466C" w14:textId="0E7580FC" w:rsidR="005B7B1F" w:rsidRPr="005243D9" w:rsidRDefault="005B7B1F" w:rsidP="005B7B1F">
                <w:pPr>
                  <w:rPr>
                    <w:rStyle w:val="PlaceholderText"/>
                    <w:shd w:val="clear" w:color="auto" w:fill="D9D9D9" w:themeFill="background1" w:themeFillShade="D9"/>
                  </w:rPr>
                </w:pPr>
                <w:r>
                  <w:rPr>
                    <w:b/>
                    <w:bCs/>
                  </w:rPr>
                  <w:t>$</w:t>
                </w:r>
                <w:sdt>
                  <w:sdtPr>
                    <w:rPr>
                      <w:rStyle w:val="Style1"/>
                    </w:rPr>
                    <w:id w:val="64463602"/>
                    <w:placeholder>
                      <w:docPart w:val="6DC08C31E6804B529D42C8CCFC961383"/>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168257037"/>
                <w:placeholder>
                  <w:docPart w:val="2C835D0EDF4042FDAE77BE8B720774D0"/>
                </w:placeholder>
                <w:showingPlcHdr/>
              </w:sdtPr>
              <w:sdtEndPr>
                <w:rPr>
                  <w:rStyle w:val="PlaceholderText"/>
                  <w:b w:val="0"/>
                  <w:color w:val="808080"/>
                  <w:shd w:val="clear" w:color="auto" w:fill="D9D9D9" w:themeFill="background1" w:themeFillShade="D9"/>
                </w:rPr>
              </w:sdtEndPr>
              <w:sdtContent>
                <w:tc>
                  <w:tcPr>
                    <w:tcW w:w="2790" w:type="dxa"/>
                  </w:tcPr>
                  <w:p w14:paraId="31D657C1" w14:textId="4E03ABB7" w:rsidR="005B7B1F" w:rsidRPr="005243D9" w:rsidRDefault="005B7B1F" w:rsidP="005B7B1F">
                    <w:pPr>
                      <w:rPr>
                        <w:rStyle w:val="PlaceholderText"/>
                        <w:shd w:val="clear" w:color="auto" w:fill="D9D9D9" w:themeFill="background1" w:themeFillShade="D9"/>
                      </w:rPr>
                    </w:pPr>
                    <w:r w:rsidRPr="005243D9">
                      <w:rPr>
                        <w:rStyle w:val="PlaceholderText"/>
                        <w:shd w:val="clear" w:color="auto" w:fill="D9D9D9" w:themeFill="background1" w:themeFillShade="D9"/>
                      </w:rPr>
                      <w:t>DATE</w:t>
                    </w:r>
                  </w:p>
                </w:tc>
              </w:sdtContent>
            </w:sdt>
          </w:tr>
          <w:tr w:rsidR="005B7B1F" w:rsidRPr="00CE062E" w14:paraId="458E6DC3" w14:textId="77777777" w:rsidTr="003B73A5">
            <w:sdt>
              <w:sdtPr>
                <w:rPr>
                  <w:rStyle w:val="Style1"/>
                </w:rPr>
                <w:id w:val="196592802"/>
                <w:placeholder>
                  <w:docPart w:val="3A1D1E2AEFBF4754AA9587E258A9FDE2"/>
                </w:placeholder>
                <w:showingPlcHdr/>
              </w:sdtPr>
              <w:sdtEndPr>
                <w:rPr>
                  <w:rStyle w:val="PlaceholderText"/>
                  <w:b w:val="0"/>
                  <w:color w:val="808080"/>
                  <w:shd w:val="clear" w:color="auto" w:fill="D9D9D9" w:themeFill="background1" w:themeFillShade="D9"/>
                </w:rPr>
              </w:sdtEndPr>
              <w:sdtContent>
                <w:tc>
                  <w:tcPr>
                    <w:tcW w:w="3870" w:type="dxa"/>
                  </w:tcPr>
                  <w:p w14:paraId="745536FE" w14:textId="7ABE5046" w:rsidR="005B7B1F" w:rsidRPr="005243D9" w:rsidRDefault="005B7B1F" w:rsidP="005B7B1F">
                    <w:pPr>
                      <w:rPr>
                        <w:rStyle w:val="PlaceholderText"/>
                        <w:shd w:val="clear" w:color="auto" w:fill="D9D9D9" w:themeFill="background1" w:themeFillShade="D9"/>
                      </w:rPr>
                    </w:pPr>
                    <w:r w:rsidRPr="00BC1469">
                      <w:rPr>
                        <w:rStyle w:val="PlaceholderText"/>
                        <w:shd w:val="clear" w:color="auto" w:fill="D9D9D9" w:themeFill="background1" w:themeFillShade="D9"/>
                      </w:rPr>
                      <w:t>NAME</w:t>
                    </w:r>
                  </w:p>
                </w:tc>
              </w:sdtContent>
            </w:sdt>
            <w:tc>
              <w:tcPr>
                <w:tcW w:w="2340" w:type="dxa"/>
              </w:tcPr>
              <w:p w14:paraId="042BAE5E" w14:textId="1B2F8658" w:rsidR="005B7B1F" w:rsidRPr="005243D9" w:rsidRDefault="005B7B1F" w:rsidP="005B7B1F">
                <w:pPr>
                  <w:rPr>
                    <w:rStyle w:val="PlaceholderText"/>
                    <w:shd w:val="clear" w:color="auto" w:fill="D9D9D9" w:themeFill="background1" w:themeFillShade="D9"/>
                  </w:rPr>
                </w:pPr>
                <w:r>
                  <w:rPr>
                    <w:b/>
                    <w:bCs/>
                  </w:rPr>
                  <w:t>$</w:t>
                </w:r>
                <w:sdt>
                  <w:sdtPr>
                    <w:rPr>
                      <w:rStyle w:val="Style1"/>
                    </w:rPr>
                    <w:id w:val="-398822876"/>
                    <w:placeholder>
                      <w:docPart w:val="D851EBB3C69F43D2AE12601EB28D3C97"/>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1005045614"/>
                <w:placeholder>
                  <w:docPart w:val="9161049F5F83435C92103D84B1EA7B6E"/>
                </w:placeholder>
                <w:showingPlcHdr/>
              </w:sdtPr>
              <w:sdtEndPr>
                <w:rPr>
                  <w:rStyle w:val="PlaceholderText"/>
                  <w:b w:val="0"/>
                  <w:color w:val="808080"/>
                  <w:shd w:val="clear" w:color="auto" w:fill="D9D9D9" w:themeFill="background1" w:themeFillShade="D9"/>
                </w:rPr>
              </w:sdtEndPr>
              <w:sdtContent>
                <w:tc>
                  <w:tcPr>
                    <w:tcW w:w="2790" w:type="dxa"/>
                  </w:tcPr>
                  <w:p w14:paraId="1ACD003A" w14:textId="3A871EA1" w:rsidR="005B7B1F" w:rsidRPr="005243D9" w:rsidRDefault="005B7B1F" w:rsidP="005B7B1F">
                    <w:pPr>
                      <w:rPr>
                        <w:rStyle w:val="PlaceholderText"/>
                        <w:shd w:val="clear" w:color="auto" w:fill="D9D9D9" w:themeFill="background1" w:themeFillShade="D9"/>
                      </w:rPr>
                    </w:pPr>
                    <w:r w:rsidRPr="00BB25BC">
                      <w:rPr>
                        <w:rStyle w:val="PlaceholderText"/>
                        <w:shd w:val="clear" w:color="auto" w:fill="D9D9D9" w:themeFill="background1" w:themeFillShade="D9"/>
                      </w:rPr>
                      <w:t>DATE</w:t>
                    </w:r>
                  </w:p>
                </w:tc>
              </w:sdtContent>
            </w:sdt>
          </w:tr>
          <w:tr w:rsidR="005B7B1F" w:rsidRPr="00CE062E" w14:paraId="5AD03361" w14:textId="77777777" w:rsidTr="003B73A5">
            <w:sdt>
              <w:sdtPr>
                <w:rPr>
                  <w:rStyle w:val="Style1"/>
                </w:rPr>
                <w:id w:val="883672291"/>
                <w:placeholder>
                  <w:docPart w:val="7EE7AE8A27D243D7ACD3A4AC72B69B07"/>
                </w:placeholder>
                <w:showingPlcHdr/>
              </w:sdtPr>
              <w:sdtEndPr>
                <w:rPr>
                  <w:rStyle w:val="PlaceholderText"/>
                  <w:b w:val="0"/>
                  <w:color w:val="808080"/>
                  <w:shd w:val="clear" w:color="auto" w:fill="D9D9D9" w:themeFill="background1" w:themeFillShade="D9"/>
                </w:rPr>
              </w:sdtEndPr>
              <w:sdtContent>
                <w:tc>
                  <w:tcPr>
                    <w:tcW w:w="3870" w:type="dxa"/>
                  </w:tcPr>
                  <w:p w14:paraId="0415B0A1" w14:textId="56F8D41F" w:rsidR="005B7B1F" w:rsidRPr="005243D9" w:rsidRDefault="005B7B1F" w:rsidP="005B7B1F">
                    <w:pPr>
                      <w:rPr>
                        <w:rStyle w:val="PlaceholderText"/>
                        <w:shd w:val="clear" w:color="auto" w:fill="D9D9D9" w:themeFill="background1" w:themeFillShade="D9"/>
                      </w:rPr>
                    </w:pPr>
                    <w:r w:rsidRPr="00BC1469">
                      <w:rPr>
                        <w:rStyle w:val="PlaceholderText"/>
                        <w:shd w:val="clear" w:color="auto" w:fill="D9D9D9" w:themeFill="background1" w:themeFillShade="D9"/>
                      </w:rPr>
                      <w:t>NAME</w:t>
                    </w:r>
                  </w:p>
                </w:tc>
              </w:sdtContent>
            </w:sdt>
            <w:tc>
              <w:tcPr>
                <w:tcW w:w="2340" w:type="dxa"/>
              </w:tcPr>
              <w:p w14:paraId="4F25BB59" w14:textId="4F7FB320" w:rsidR="005B7B1F" w:rsidRPr="005243D9" w:rsidRDefault="005B7B1F" w:rsidP="005B7B1F">
                <w:pPr>
                  <w:rPr>
                    <w:rStyle w:val="PlaceholderText"/>
                    <w:shd w:val="clear" w:color="auto" w:fill="D9D9D9" w:themeFill="background1" w:themeFillShade="D9"/>
                  </w:rPr>
                </w:pPr>
                <w:r>
                  <w:rPr>
                    <w:b/>
                    <w:bCs/>
                  </w:rPr>
                  <w:t>$</w:t>
                </w:r>
                <w:sdt>
                  <w:sdtPr>
                    <w:rPr>
                      <w:rStyle w:val="Style1"/>
                    </w:rPr>
                    <w:id w:val="1783607545"/>
                    <w:placeholder>
                      <w:docPart w:val="0E8CBA62E3494789A89E525EA65CEE2B"/>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1729605464"/>
                <w:placeholder>
                  <w:docPart w:val="865462E0C42D4E558AFC8B18E1636149"/>
                </w:placeholder>
                <w:showingPlcHdr/>
              </w:sdtPr>
              <w:sdtEndPr>
                <w:rPr>
                  <w:rStyle w:val="PlaceholderText"/>
                  <w:b w:val="0"/>
                  <w:color w:val="808080"/>
                  <w:shd w:val="clear" w:color="auto" w:fill="D9D9D9" w:themeFill="background1" w:themeFillShade="D9"/>
                </w:rPr>
              </w:sdtEndPr>
              <w:sdtContent>
                <w:tc>
                  <w:tcPr>
                    <w:tcW w:w="2790" w:type="dxa"/>
                  </w:tcPr>
                  <w:p w14:paraId="75911B46" w14:textId="4D048185" w:rsidR="005B7B1F" w:rsidRPr="005243D9" w:rsidRDefault="005B7B1F" w:rsidP="005B7B1F">
                    <w:pPr>
                      <w:rPr>
                        <w:rStyle w:val="PlaceholderText"/>
                        <w:shd w:val="clear" w:color="auto" w:fill="D9D9D9" w:themeFill="background1" w:themeFillShade="D9"/>
                      </w:rPr>
                    </w:pPr>
                    <w:r w:rsidRPr="00BB25BC">
                      <w:rPr>
                        <w:rStyle w:val="PlaceholderText"/>
                        <w:shd w:val="clear" w:color="auto" w:fill="D9D9D9" w:themeFill="background1" w:themeFillShade="D9"/>
                      </w:rPr>
                      <w:t>DATE</w:t>
                    </w:r>
                  </w:p>
                </w:tc>
              </w:sdtContent>
            </w:sdt>
          </w:tr>
          <w:tr w:rsidR="005B7B1F" w:rsidRPr="00CE062E" w14:paraId="75553860" w14:textId="77777777" w:rsidTr="003B73A5">
            <w:sdt>
              <w:sdtPr>
                <w:rPr>
                  <w:rStyle w:val="Style1"/>
                </w:rPr>
                <w:id w:val="-828824669"/>
                <w:placeholder>
                  <w:docPart w:val="852FFD1FFC5745D499BAA53F041E71A6"/>
                </w:placeholder>
                <w:showingPlcHdr/>
              </w:sdtPr>
              <w:sdtEndPr>
                <w:rPr>
                  <w:rStyle w:val="PlaceholderText"/>
                  <w:b w:val="0"/>
                  <w:color w:val="808080"/>
                  <w:shd w:val="clear" w:color="auto" w:fill="D9D9D9" w:themeFill="background1" w:themeFillShade="D9"/>
                </w:rPr>
              </w:sdtEndPr>
              <w:sdtContent>
                <w:tc>
                  <w:tcPr>
                    <w:tcW w:w="3870" w:type="dxa"/>
                  </w:tcPr>
                  <w:p w14:paraId="00500043" w14:textId="35FB3F01" w:rsidR="005B7B1F" w:rsidRPr="005243D9" w:rsidRDefault="005B7B1F" w:rsidP="005B7B1F">
                    <w:pPr>
                      <w:rPr>
                        <w:rStyle w:val="PlaceholderText"/>
                        <w:shd w:val="clear" w:color="auto" w:fill="D9D9D9" w:themeFill="background1" w:themeFillShade="D9"/>
                      </w:rPr>
                    </w:pPr>
                    <w:r w:rsidRPr="00BC1469">
                      <w:rPr>
                        <w:rStyle w:val="PlaceholderText"/>
                        <w:shd w:val="clear" w:color="auto" w:fill="D9D9D9" w:themeFill="background1" w:themeFillShade="D9"/>
                      </w:rPr>
                      <w:t>NAME</w:t>
                    </w:r>
                  </w:p>
                </w:tc>
              </w:sdtContent>
            </w:sdt>
            <w:tc>
              <w:tcPr>
                <w:tcW w:w="2340" w:type="dxa"/>
              </w:tcPr>
              <w:p w14:paraId="1826ACA9" w14:textId="63D9C572" w:rsidR="005B7B1F" w:rsidRPr="005243D9" w:rsidRDefault="005B7B1F" w:rsidP="005B7B1F">
                <w:pPr>
                  <w:rPr>
                    <w:rStyle w:val="PlaceholderText"/>
                    <w:shd w:val="clear" w:color="auto" w:fill="D9D9D9" w:themeFill="background1" w:themeFillShade="D9"/>
                  </w:rPr>
                </w:pPr>
                <w:r>
                  <w:rPr>
                    <w:b/>
                    <w:bCs/>
                  </w:rPr>
                  <w:t>$</w:t>
                </w:r>
                <w:sdt>
                  <w:sdtPr>
                    <w:rPr>
                      <w:rStyle w:val="Style1"/>
                    </w:rPr>
                    <w:id w:val="-113832165"/>
                    <w:placeholder>
                      <w:docPart w:val="5B68EFE496C242BBA934658A5EC28C36"/>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1777679401"/>
                <w:placeholder>
                  <w:docPart w:val="CE148BEB71574BA8AEB986A9461AD141"/>
                </w:placeholder>
                <w:showingPlcHdr/>
              </w:sdtPr>
              <w:sdtEndPr>
                <w:rPr>
                  <w:rStyle w:val="PlaceholderText"/>
                  <w:b w:val="0"/>
                  <w:color w:val="808080"/>
                  <w:shd w:val="clear" w:color="auto" w:fill="D9D9D9" w:themeFill="background1" w:themeFillShade="D9"/>
                </w:rPr>
              </w:sdtEndPr>
              <w:sdtContent>
                <w:tc>
                  <w:tcPr>
                    <w:tcW w:w="2790" w:type="dxa"/>
                  </w:tcPr>
                  <w:p w14:paraId="1EBA8A38" w14:textId="25570704" w:rsidR="005B7B1F" w:rsidRPr="005243D9" w:rsidRDefault="005B7B1F" w:rsidP="005B7B1F">
                    <w:pPr>
                      <w:rPr>
                        <w:rStyle w:val="PlaceholderText"/>
                        <w:shd w:val="clear" w:color="auto" w:fill="D9D9D9" w:themeFill="background1" w:themeFillShade="D9"/>
                      </w:rPr>
                    </w:pPr>
                    <w:r w:rsidRPr="00BB25BC">
                      <w:rPr>
                        <w:rStyle w:val="PlaceholderText"/>
                        <w:shd w:val="clear" w:color="auto" w:fill="D9D9D9" w:themeFill="background1" w:themeFillShade="D9"/>
                      </w:rPr>
                      <w:t>DATE</w:t>
                    </w:r>
                  </w:p>
                </w:tc>
              </w:sdtContent>
            </w:sdt>
          </w:tr>
          <w:tr w:rsidR="008E5A8C" w:rsidRPr="00CE062E" w14:paraId="5E909E47" w14:textId="77777777">
            <w:tc>
              <w:tcPr>
                <w:tcW w:w="9000" w:type="dxa"/>
                <w:gridSpan w:val="3"/>
              </w:tcPr>
              <w:p w14:paraId="02219CFF" w14:textId="6C786A5E" w:rsidR="008E5A8C" w:rsidRPr="00462297" w:rsidRDefault="00CA602F" w:rsidP="00A35745">
                <w:sdt>
                  <w:sdtPr>
                    <w:rPr>
                      <w:b/>
                      <w:bCs/>
                      <w:sz w:val="24"/>
                      <w:szCs w:val="32"/>
                      <w:shd w:val="clear" w:color="auto" w:fill="D9D9D9" w:themeFill="background1" w:themeFillShade="D9"/>
                    </w:rPr>
                    <w:id w:val="-420179239"/>
                    <w14:checkbox>
                      <w14:checked w14:val="0"/>
                      <w14:checkedState w14:val="2612" w14:font="MS Gothic"/>
                      <w14:uncheckedState w14:val="2610" w14:font="MS Gothic"/>
                    </w14:checkbox>
                  </w:sdtPr>
                  <w:sdtContent>
                    <w:r w:rsidR="00422486">
                      <w:rPr>
                        <w:rFonts w:ascii="MS Gothic" w:eastAsia="MS Gothic" w:hAnsi="MS Gothic" w:hint="eastAsia"/>
                        <w:b/>
                        <w:bCs/>
                        <w:sz w:val="24"/>
                        <w:szCs w:val="32"/>
                        <w:shd w:val="clear" w:color="auto" w:fill="D9D9D9" w:themeFill="background1" w:themeFillShade="D9"/>
                      </w:rPr>
                      <w:t>☐</w:t>
                    </w:r>
                  </w:sdtContent>
                </w:sdt>
                <w:r w:rsidR="008E5A8C" w:rsidRPr="00462297">
                  <w:t xml:space="preserve"> Additional payees listed in an attachment to this form.</w:t>
                </w:r>
                <w:r w:rsidR="00DC7B97">
                  <w:t xml:space="preserve">  See page number(s) </w:t>
                </w:r>
                <w:sdt>
                  <w:sdtPr>
                    <w:rPr>
                      <w:rStyle w:val="Style1"/>
                    </w:rPr>
                    <w:id w:val="-1599868806"/>
                    <w:placeholder>
                      <w:docPart w:val="1B84F7665E1547E98977AF88C361699D"/>
                    </w:placeholder>
                    <w:showingPlcHdr/>
                  </w:sdtPr>
                  <w:sdtEndPr>
                    <w:rPr>
                      <w:rStyle w:val="DefaultParagraphFont"/>
                      <w:b w:val="0"/>
                    </w:rPr>
                  </w:sdtEndPr>
                  <w:sdtContent>
                    <w:r w:rsidR="00724F86" w:rsidRPr="005243D9">
                      <w:rPr>
                        <w:rStyle w:val="PlaceholderText"/>
                        <w:shd w:val="clear" w:color="auto" w:fill="D9D9D9" w:themeFill="background1" w:themeFillShade="D9"/>
                      </w:rPr>
                      <w:t xml:space="preserve">PAGE # </w:t>
                    </w:r>
                  </w:sdtContent>
                </w:sdt>
              </w:p>
            </w:tc>
          </w:tr>
        </w:tbl>
        <w:p w14:paraId="1947D95D" w14:textId="77777777" w:rsidR="00AB6F7E" w:rsidRPr="00CE062E" w:rsidRDefault="00AB6F7E" w:rsidP="00A916D9">
          <w:pPr>
            <w:pStyle w:val="Hangingindent"/>
            <w:tabs>
              <w:tab w:val="clear" w:pos="540"/>
              <w:tab w:val="clear" w:pos="945"/>
            </w:tabs>
            <w:ind w:firstLine="0"/>
            <w:rPr>
              <w:rFonts w:cs="Arial"/>
            </w:rPr>
          </w:pPr>
        </w:p>
        <w:p w14:paraId="298ECC75" w14:textId="6EDAB7B0" w:rsidR="00CA2CEA" w:rsidRPr="00CE062E" w:rsidRDefault="00CA2CEA" w:rsidP="00A916D9">
          <w:pPr>
            <w:pStyle w:val="Hangingindent"/>
            <w:numPr>
              <w:ilvl w:val="0"/>
              <w:numId w:val="8"/>
            </w:numPr>
            <w:tabs>
              <w:tab w:val="clear" w:pos="540"/>
              <w:tab w:val="clear" w:pos="945"/>
            </w:tabs>
            <w:rPr>
              <w:rFonts w:cs="Arial"/>
            </w:rPr>
          </w:pPr>
          <w:bookmarkStart w:id="11" w:name="_Hlk152685799"/>
          <w:r w:rsidRPr="00CE062E">
            <w:rPr>
              <w:rFonts w:cs="Arial"/>
            </w:rPr>
            <w:t>If Respondent remains suspended for two years or longer, Respondent must provide proof to the State Bar Court of rehabilitation, fitness to practice, and present learning and ability in the general law.  (Rules Proc. of State Bar, tit. IV, Stds. for Atty. Sanctions for Prof. Misconduct, std. 1.2(c)(1).)</w:t>
          </w:r>
        </w:p>
        <w:bookmarkEnd w:id="11"/>
        <w:p w14:paraId="66467C3E" w14:textId="77777777" w:rsidR="00CA2CEA" w:rsidRPr="00CE062E" w:rsidRDefault="00CA2CEA" w:rsidP="00F56AC1">
          <w:pPr>
            <w:pStyle w:val="Hangingindent"/>
            <w:keepNext/>
            <w:tabs>
              <w:tab w:val="clear" w:pos="540"/>
              <w:tab w:val="clear" w:pos="945"/>
            </w:tabs>
            <w:rPr>
              <w:rFonts w:cs="Arial"/>
            </w:rPr>
          </w:pPr>
        </w:p>
        <w:bookmarkStart w:id="12" w:name="_Hlk153873261"/>
        <w:p w14:paraId="444D673B" w14:textId="77A7CD2D" w:rsidR="00C17195" w:rsidRPr="00CE062E" w:rsidRDefault="00CA602F" w:rsidP="00F56AC1">
          <w:pPr>
            <w:pStyle w:val="hangingindent3wbox"/>
            <w:keepNext/>
            <w:numPr>
              <w:ilvl w:val="0"/>
              <w:numId w:val="39"/>
            </w:numPr>
          </w:pPr>
          <w:sdt>
            <w:sdtPr>
              <w:rPr>
                <w:b/>
                <w:bCs/>
                <w:sz w:val="24"/>
                <w:szCs w:val="32"/>
                <w:shd w:val="clear" w:color="auto" w:fill="D9D9D9" w:themeFill="background1" w:themeFillShade="D9"/>
              </w:rPr>
              <w:id w:val="-1124154806"/>
              <w14:checkbox>
                <w14:checked w14:val="0"/>
                <w14:checkedState w14:val="2612" w14:font="MS Gothic"/>
                <w14:uncheckedState w14:val="2610" w14:font="MS Gothic"/>
              </w14:checkbox>
            </w:sdtPr>
            <w:sdtContent>
              <w:r w:rsidR="00422486">
                <w:rPr>
                  <w:rFonts w:ascii="MS Gothic" w:eastAsia="MS Gothic" w:hAnsi="MS Gothic" w:hint="eastAsia"/>
                  <w:b/>
                  <w:bCs/>
                  <w:sz w:val="24"/>
                  <w:szCs w:val="32"/>
                  <w:shd w:val="clear" w:color="auto" w:fill="D9D9D9" w:themeFill="background1" w:themeFillShade="D9"/>
                </w:rPr>
                <w:t>☐</w:t>
              </w:r>
            </w:sdtContent>
          </w:sdt>
          <w:r w:rsidR="00E42FDF" w:rsidRPr="00CE062E">
            <w:tab/>
          </w:r>
          <w:r w:rsidR="00E42FDF" w:rsidRPr="00CE062E">
            <w:rPr>
              <w:rFonts w:cs="Arial"/>
            </w:rPr>
            <w:t xml:space="preserve"> </w:t>
          </w:r>
          <w:r w:rsidR="00C17195" w:rsidRPr="00CE062E">
            <w:rPr>
              <w:b/>
              <w:bCs/>
            </w:rPr>
            <w:t>Actual Suspension with Credit for Interim Suspension:</w:t>
          </w:r>
        </w:p>
        <w:p w14:paraId="687E1620" w14:textId="77777777" w:rsidR="00C17195" w:rsidRPr="00CE062E" w:rsidRDefault="00C17195" w:rsidP="00F56AC1">
          <w:pPr>
            <w:pStyle w:val="Hangingindent"/>
            <w:keepNext/>
            <w:tabs>
              <w:tab w:val="clear" w:pos="540"/>
              <w:tab w:val="clear" w:pos="945"/>
            </w:tabs>
            <w:rPr>
              <w:rFonts w:cs="Arial"/>
              <w:b/>
            </w:rPr>
          </w:pPr>
        </w:p>
        <w:p w14:paraId="7E65A298" w14:textId="789E3349" w:rsidR="00E42FDF" w:rsidRPr="00CE062E" w:rsidRDefault="00C17195" w:rsidP="00F56AC1">
          <w:pPr>
            <w:pStyle w:val="Hangingindent"/>
            <w:keepNext/>
            <w:tabs>
              <w:tab w:val="clear" w:pos="540"/>
              <w:tab w:val="clear" w:pos="945"/>
            </w:tabs>
            <w:ind w:left="1080" w:firstLine="0"/>
            <w:rPr>
              <w:rFonts w:cs="Arial"/>
            </w:rPr>
          </w:pPr>
          <w:r w:rsidRPr="00CE062E">
            <w:rPr>
              <w:rFonts w:cs="Arial"/>
            </w:rPr>
            <w:t>Respondent</w:t>
          </w:r>
          <w:r w:rsidR="00C95127" w:rsidRPr="00CE062E">
            <w:rPr>
              <w:rFonts w:cs="Arial"/>
            </w:rPr>
            <w:t xml:space="preserve"> is given credit towards the above-recommended period of actual suspension f</w:t>
          </w:r>
          <w:r w:rsidR="00192E9A" w:rsidRPr="00CE062E">
            <w:rPr>
              <w:rFonts w:cs="Arial"/>
            </w:rPr>
            <w:t>or</w:t>
          </w:r>
          <w:r w:rsidR="00C95127" w:rsidRPr="00CE062E">
            <w:rPr>
              <w:rFonts w:cs="Arial"/>
            </w:rPr>
            <w:t xml:space="preserve"> the period of interim suspension which commenced on</w:t>
          </w:r>
          <w:r w:rsidR="00985F8E">
            <w:rPr>
              <w:rFonts w:cs="Arial"/>
            </w:rPr>
            <w:t xml:space="preserve"> </w:t>
          </w:r>
          <w:sdt>
            <w:sdtPr>
              <w:rPr>
                <w:rStyle w:val="Style1"/>
              </w:rPr>
              <w:alias w:val="Date"/>
              <w:tag w:val="date"/>
              <w:id w:val="-324432253"/>
              <w:placeholder>
                <w:docPart w:val="C115462668984517882A0AEB1FF7A9A3"/>
              </w:placeholder>
              <w:showingPlcHdr/>
              <w:text/>
            </w:sdtPr>
            <w:sdtEndPr>
              <w:rPr>
                <w:rStyle w:val="DefaultParagraphFont"/>
                <w:rFonts w:cs="Arial"/>
                <w:b w:val="0"/>
              </w:rPr>
            </w:sdtEndPr>
            <w:sdtContent>
              <w:r w:rsidR="00985F8E" w:rsidRPr="005243D9">
                <w:rPr>
                  <w:rStyle w:val="PlaceholderText"/>
                  <w:szCs w:val="24"/>
                  <w:shd w:val="clear" w:color="auto" w:fill="D9D9D9" w:themeFill="background1" w:themeFillShade="D9"/>
                </w:rPr>
                <w:t>ENTER DATE</w:t>
              </w:r>
            </w:sdtContent>
          </w:sdt>
          <w:r w:rsidR="00F31405" w:rsidRPr="00FC47A4">
            <w:rPr>
              <w:rFonts w:cs="Arial"/>
            </w:rPr>
            <w:t>.</w:t>
          </w:r>
        </w:p>
        <w:bookmarkEnd w:id="12"/>
        <w:p w14:paraId="3CCFDAAA" w14:textId="77777777" w:rsidR="007C2356" w:rsidRDefault="007C2356" w:rsidP="00A35745"/>
        <w:p w14:paraId="1CF98F7D" w14:textId="77777777" w:rsidR="00F56AC1" w:rsidRPr="00CE062E" w:rsidRDefault="00F56AC1" w:rsidP="00A35745"/>
        <w:p w14:paraId="0D048886" w14:textId="549C4442" w:rsidR="007C2356" w:rsidRPr="00CE062E" w:rsidRDefault="00027B8D" w:rsidP="000B548A">
          <w:pPr>
            <w:pStyle w:val="Heading2"/>
          </w:pPr>
          <w:r w:rsidRPr="00C13680">
            <w:t>I</w:t>
          </w:r>
          <w:r w:rsidR="00F77172" w:rsidRPr="00CE062E">
            <w:t xml:space="preserve">. </w:t>
          </w:r>
          <w:r w:rsidR="005C797E" w:rsidRPr="00CE062E">
            <w:t xml:space="preserve"> </w:t>
          </w:r>
          <w:r w:rsidR="00F77172" w:rsidRPr="00CE062E">
            <w:t>Additional Conditions of Probation:</w:t>
          </w:r>
          <w:r w:rsidR="007D1592" w:rsidRPr="00CE062E">
            <w:t xml:space="preserve"> </w:t>
          </w:r>
        </w:p>
        <w:p w14:paraId="7DA8212C" w14:textId="77777777" w:rsidR="00910202" w:rsidRPr="00CE062E" w:rsidRDefault="00910202" w:rsidP="00000E10">
          <w:pPr>
            <w:pStyle w:val="hangingindent3wbox"/>
          </w:pPr>
          <w:bookmarkStart w:id="13" w:name="_Hlk147832938"/>
        </w:p>
        <w:p w14:paraId="4DAE2648" w14:textId="40D72E19" w:rsidR="0027007A" w:rsidRPr="00CE062E" w:rsidRDefault="00CA602F" w:rsidP="00AE36D3">
          <w:pPr>
            <w:pStyle w:val="hangingindent3wbox"/>
            <w:numPr>
              <w:ilvl w:val="0"/>
              <w:numId w:val="37"/>
            </w:numPr>
          </w:pPr>
          <w:sdt>
            <w:sdtPr>
              <w:rPr>
                <w:b/>
                <w:bCs/>
                <w:sz w:val="24"/>
                <w:szCs w:val="32"/>
                <w:shd w:val="clear" w:color="auto" w:fill="D9D9D9" w:themeFill="background1" w:themeFillShade="D9"/>
              </w:rPr>
              <w:id w:val="-1896814532"/>
              <w14:checkbox>
                <w14:checked w14:val="0"/>
                <w14:checkedState w14:val="2612" w14:font="MS Gothic"/>
                <w14:uncheckedState w14:val="2610" w14:font="MS Gothic"/>
              </w14:checkbox>
            </w:sdtPr>
            <w:sdtContent>
              <w:r w:rsidR="00422486">
                <w:rPr>
                  <w:rFonts w:ascii="MS Gothic" w:eastAsia="MS Gothic" w:hAnsi="MS Gothic" w:hint="eastAsia"/>
                  <w:b/>
                  <w:bCs/>
                  <w:sz w:val="24"/>
                  <w:szCs w:val="32"/>
                  <w:shd w:val="clear" w:color="auto" w:fill="D9D9D9" w:themeFill="background1" w:themeFillShade="D9"/>
                </w:rPr>
                <w:t>☐</w:t>
              </w:r>
            </w:sdtContent>
          </w:sdt>
          <w:r w:rsidR="00000E10" w:rsidRPr="00CE062E">
            <w:tab/>
          </w:r>
          <w:r w:rsidR="00000E10" w:rsidRPr="00CE062E">
            <w:rPr>
              <w:b/>
            </w:rPr>
            <w:t xml:space="preserve">Commencement of Probation/Compliance with Probation Conditions. </w:t>
          </w:r>
          <w:r w:rsidR="00000E10" w:rsidRPr="00CE062E">
            <w:t xml:space="preserve"> The period of probation will commence on the effective date of the Supreme Court order imposing discipline in this matter.  At the expiration of the probation period, if Respondent has complied with all probation</w:t>
          </w:r>
          <w:r w:rsidR="0063619F">
            <w:t xml:space="preserve"> conditions</w:t>
          </w:r>
          <w:r w:rsidR="00000E10" w:rsidRPr="00CE062E">
            <w:t>, the period of stayed suspension will be satisfied and that suspension will be terminated.</w:t>
          </w:r>
        </w:p>
        <w:p w14:paraId="57CED84A" w14:textId="77777777" w:rsidR="006461CF" w:rsidRPr="00CE062E" w:rsidRDefault="006461CF" w:rsidP="005E306B">
          <w:pPr>
            <w:pStyle w:val="hangingindent3wbox"/>
          </w:pPr>
        </w:p>
        <w:p w14:paraId="79B4A03F" w14:textId="7AB5CA57" w:rsidR="001E3DC5" w:rsidRPr="00CE062E" w:rsidRDefault="00CA602F" w:rsidP="00D95FFB">
          <w:pPr>
            <w:pStyle w:val="hangingindent3wbox"/>
            <w:numPr>
              <w:ilvl w:val="0"/>
              <w:numId w:val="37"/>
            </w:numPr>
          </w:pPr>
          <w:sdt>
            <w:sdtPr>
              <w:rPr>
                <w:b/>
                <w:bCs/>
                <w:sz w:val="24"/>
                <w:szCs w:val="32"/>
                <w:shd w:val="clear" w:color="auto" w:fill="D9D9D9" w:themeFill="background1" w:themeFillShade="D9"/>
              </w:rPr>
              <w:id w:val="-1280559270"/>
              <w14:checkbox>
                <w14:checked w14:val="0"/>
                <w14:checkedState w14:val="2612" w14:font="MS Gothic"/>
                <w14:uncheckedState w14:val="2610" w14:font="MS Gothic"/>
              </w14:checkbox>
            </w:sdtPr>
            <w:sdtContent>
              <w:r w:rsidR="00422486">
                <w:rPr>
                  <w:rFonts w:ascii="MS Gothic" w:eastAsia="MS Gothic" w:hAnsi="MS Gothic" w:hint="eastAsia"/>
                  <w:b/>
                  <w:bCs/>
                  <w:sz w:val="24"/>
                  <w:szCs w:val="32"/>
                  <w:shd w:val="clear" w:color="auto" w:fill="D9D9D9" w:themeFill="background1" w:themeFillShade="D9"/>
                </w:rPr>
                <w:t>☐</w:t>
              </w:r>
            </w:sdtContent>
          </w:sdt>
          <w:r w:rsidR="0033306C" w:rsidRPr="00CE062E">
            <w:tab/>
          </w:r>
          <w:r w:rsidR="001E3DC5" w:rsidRPr="00CE062E">
            <w:rPr>
              <w:rFonts w:cs="Arial"/>
              <w:b/>
              <w:bCs/>
            </w:rPr>
            <w:t>Comply with State Bar Act, Rules of Professional Conduct, and Probation Conditions</w:t>
          </w:r>
          <w:r w:rsidR="005C797E" w:rsidRPr="00CE062E">
            <w:rPr>
              <w:b/>
              <w:bCs/>
            </w:rPr>
            <w:t>.</w:t>
          </w:r>
          <w:r w:rsidR="001E3DC5" w:rsidRPr="00CE062E">
            <w:t xml:space="preserve">  Respondent must comply with the provisions of the California Rules of Professional Conduct,</w:t>
          </w:r>
          <w:r w:rsidR="00C41649">
            <w:t xml:space="preserve"> the State Bar </w:t>
          </w:r>
          <w:r w:rsidR="008B171E">
            <w:t>Act</w:t>
          </w:r>
          <w:r w:rsidR="00DF09EA">
            <w:t xml:space="preserve"> </w:t>
          </w:r>
          <w:r w:rsidR="008B171E" w:rsidRPr="00CE062E">
            <w:t>(</w:t>
          </w:r>
          <w:r w:rsidR="001E3DC5" w:rsidRPr="00CE062E">
            <w:t>Business and Professions Code sections 6000 et seq.</w:t>
          </w:r>
          <w:r w:rsidR="00C41649">
            <w:t>),</w:t>
          </w:r>
          <w:r w:rsidR="001E3DC5" w:rsidRPr="00CE062E">
            <w:t xml:space="preserve"> and all probation</w:t>
          </w:r>
          <w:r w:rsidR="0063619F">
            <w:t xml:space="preserve"> conditions</w:t>
          </w:r>
          <w:r w:rsidR="001E3DC5" w:rsidRPr="00CE062E">
            <w:t>.</w:t>
          </w:r>
        </w:p>
        <w:p w14:paraId="217497AF" w14:textId="77777777" w:rsidR="001E3DC5" w:rsidRPr="00CE062E" w:rsidRDefault="001E3DC5" w:rsidP="001E3DC5"/>
        <w:p w14:paraId="140B3CB4" w14:textId="5D5F44DA" w:rsidR="001E3DC5" w:rsidRPr="00CE062E" w:rsidRDefault="00CA602F" w:rsidP="00D95FFB">
          <w:pPr>
            <w:pStyle w:val="hangingindent3wbox"/>
            <w:numPr>
              <w:ilvl w:val="0"/>
              <w:numId w:val="37"/>
            </w:numPr>
            <w:rPr>
              <w:rFonts w:cs="Arial"/>
            </w:rPr>
          </w:pPr>
          <w:sdt>
            <w:sdtPr>
              <w:rPr>
                <w:b/>
                <w:bCs/>
                <w:sz w:val="24"/>
                <w:szCs w:val="32"/>
                <w:shd w:val="clear" w:color="auto" w:fill="D9D9D9" w:themeFill="background1" w:themeFillShade="D9"/>
              </w:rPr>
              <w:id w:val="-9536083"/>
              <w14:checkbox>
                <w14:checked w14:val="0"/>
                <w14:checkedState w14:val="2612" w14:font="MS Gothic"/>
                <w14:uncheckedState w14:val="2610" w14:font="MS Gothic"/>
              </w14:checkbox>
            </w:sdtPr>
            <w:sdtContent>
              <w:r w:rsidR="00422486">
                <w:rPr>
                  <w:rFonts w:ascii="MS Gothic" w:eastAsia="MS Gothic" w:hAnsi="MS Gothic" w:hint="eastAsia"/>
                  <w:b/>
                  <w:bCs/>
                  <w:sz w:val="24"/>
                  <w:szCs w:val="32"/>
                  <w:shd w:val="clear" w:color="auto" w:fill="D9D9D9" w:themeFill="background1" w:themeFillShade="D9"/>
                </w:rPr>
                <w:t>☐</w:t>
              </w:r>
            </w:sdtContent>
          </w:sdt>
          <w:r w:rsidR="0033306C" w:rsidRPr="00CE062E">
            <w:tab/>
          </w:r>
          <w:r w:rsidR="001E3DC5" w:rsidRPr="00CE062E">
            <w:rPr>
              <w:rFonts w:cs="Arial"/>
              <w:b/>
              <w:bCs/>
            </w:rPr>
            <w:t>Review Rules and Statutes on Professional Conduct.</w:t>
          </w:r>
          <w:r w:rsidR="001E3DC5" w:rsidRPr="00CE062E">
            <w:rPr>
              <w:rFonts w:cs="Arial"/>
            </w:rPr>
            <w:t xml:space="preserve">  Within 30 days after the effective date of the Supreme Court order imposing discipline in this matter, Respondent must read the California Rules of Professional Conduct and Business and Professions Code sections 6067, 6068, and 6103 through 6126</w:t>
          </w:r>
          <w:r w:rsidR="00EB3847" w:rsidRPr="00CE062E">
            <w:rPr>
              <w:rFonts w:cs="Arial"/>
            </w:rPr>
            <w:t xml:space="preserve">.  </w:t>
          </w:r>
          <w:r w:rsidR="001E3DC5" w:rsidRPr="00CE062E">
            <w:rPr>
              <w:rFonts w:cs="Arial"/>
            </w:rPr>
            <w:t>Respondent must provide a declaration, under penalty of perjury, attesting to compliance with this requirement, to the OCMS no later than the deadline for Respondent’s first quarterly report.</w:t>
          </w:r>
        </w:p>
        <w:p w14:paraId="6EACA94B" w14:textId="0E248382" w:rsidR="00E819F9" w:rsidRPr="00CE062E" w:rsidRDefault="00E819F9" w:rsidP="001E3DC5">
          <w:pPr>
            <w:pStyle w:val="hangingindent3wbox"/>
          </w:pPr>
        </w:p>
        <w:p w14:paraId="01F0E049" w14:textId="6961102F" w:rsidR="00E819F9" w:rsidRPr="00CE062E" w:rsidRDefault="00CA602F" w:rsidP="00D95FFB">
          <w:pPr>
            <w:pStyle w:val="hangingindent3wbox"/>
            <w:numPr>
              <w:ilvl w:val="0"/>
              <w:numId w:val="37"/>
            </w:numPr>
          </w:pPr>
          <w:sdt>
            <w:sdtPr>
              <w:rPr>
                <w:b/>
                <w:bCs/>
                <w:sz w:val="24"/>
                <w:szCs w:val="32"/>
                <w:shd w:val="clear" w:color="auto" w:fill="D9D9D9" w:themeFill="background1" w:themeFillShade="D9"/>
              </w:rPr>
              <w:id w:val="-155303814"/>
              <w14:checkbox>
                <w14:checked w14:val="0"/>
                <w14:checkedState w14:val="2612" w14:font="MS Gothic"/>
                <w14:uncheckedState w14:val="2610" w14:font="MS Gothic"/>
              </w14:checkbox>
            </w:sdtPr>
            <w:sdtContent>
              <w:r w:rsidR="00422486">
                <w:rPr>
                  <w:rFonts w:ascii="MS Gothic" w:eastAsia="MS Gothic" w:hAnsi="MS Gothic" w:hint="eastAsia"/>
                  <w:b/>
                  <w:bCs/>
                  <w:sz w:val="24"/>
                  <w:szCs w:val="32"/>
                  <w:shd w:val="clear" w:color="auto" w:fill="D9D9D9" w:themeFill="background1" w:themeFillShade="D9"/>
                </w:rPr>
                <w:t>☐</w:t>
              </w:r>
            </w:sdtContent>
          </w:sdt>
          <w:r w:rsidR="0033306C" w:rsidRPr="00CE062E">
            <w:tab/>
          </w:r>
          <w:r w:rsidR="001E3DC5" w:rsidRPr="009A3E0E">
            <w:rPr>
              <w:rFonts w:cs="Arial"/>
              <w:b/>
              <w:bCs/>
            </w:rPr>
            <w:t>Complete E-Learning Course Reviewing Rules and Statutes on Professional Conduct</w:t>
          </w:r>
          <w:r w:rsidR="001E3DC5" w:rsidRPr="009A3E0E">
            <w:rPr>
              <w:b/>
              <w:bCs/>
            </w:rPr>
            <w:t>.</w:t>
          </w:r>
          <w:r w:rsidR="001E3DC5" w:rsidRPr="009A3E0E">
            <w:t xml:space="preserve">  Within 90 days after the effective date of the Supreme Court order imposing discipline in this matter, Respondent must complete the e-learning course entitled “California Rules of Professional Conduct and State Bar Act Overview”</w:t>
          </w:r>
          <w:r w:rsidR="00EB3847" w:rsidRPr="009A3E0E">
            <w:t xml:space="preserve">.  </w:t>
          </w:r>
          <w:r w:rsidR="001E3DC5" w:rsidRPr="009A3E0E">
            <w:t xml:space="preserve">Respondent must provide a declaration, under penalty of perjury, attesting to compliance with this requirement, to the OCMS no later than the deadline for Respondent’s quarterly report due immediately after </w:t>
          </w:r>
          <w:r w:rsidR="00CB26C0" w:rsidRPr="009A3E0E">
            <w:t xml:space="preserve">the </w:t>
          </w:r>
          <w:r w:rsidR="00FB0996" w:rsidRPr="009A3E0E">
            <w:t>90-day</w:t>
          </w:r>
          <w:r w:rsidR="00976F36" w:rsidRPr="009A3E0E">
            <w:t xml:space="preserve"> period </w:t>
          </w:r>
          <w:r w:rsidR="00FB0996" w:rsidRPr="009A3E0E">
            <w:t xml:space="preserve">for </w:t>
          </w:r>
          <w:r w:rsidR="001E3DC5" w:rsidRPr="009A3E0E">
            <w:t>course completion.</w:t>
          </w:r>
          <w:r w:rsidR="001E3DC5" w:rsidRPr="00CE062E">
            <w:t xml:space="preserve"> </w:t>
          </w:r>
        </w:p>
        <w:p w14:paraId="6937F893" w14:textId="77777777" w:rsidR="00D40328" w:rsidRPr="00CE062E" w:rsidRDefault="00D40328" w:rsidP="0033306C">
          <w:pPr>
            <w:pStyle w:val="Hangingindent"/>
            <w:ind w:left="945" w:firstLine="0"/>
            <w:rPr>
              <w:rFonts w:cs="Arial"/>
            </w:rPr>
          </w:pPr>
        </w:p>
        <w:p w14:paraId="5E822462" w14:textId="4C086757" w:rsidR="00D40328" w:rsidRPr="00CE062E" w:rsidRDefault="00CA602F" w:rsidP="00D95FFB">
          <w:pPr>
            <w:pStyle w:val="hangingindent3wbox"/>
            <w:numPr>
              <w:ilvl w:val="0"/>
              <w:numId w:val="37"/>
            </w:numPr>
          </w:pPr>
          <w:sdt>
            <w:sdtPr>
              <w:rPr>
                <w:b/>
                <w:bCs/>
                <w:sz w:val="24"/>
                <w:szCs w:val="32"/>
                <w:shd w:val="clear" w:color="auto" w:fill="D9D9D9" w:themeFill="background1" w:themeFillShade="D9"/>
              </w:rPr>
              <w:id w:val="419988079"/>
              <w14:checkbox>
                <w14:checked w14:val="0"/>
                <w14:checkedState w14:val="2612" w14:font="MS Gothic"/>
                <w14:uncheckedState w14:val="2610" w14:font="MS Gothic"/>
              </w14:checkbox>
            </w:sdtPr>
            <w:sdtContent>
              <w:r w:rsidR="00422486">
                <w:rPr>
                  <w:rFonts w:ascii="MS Gothic" w:eastAsia="MS Gothic" w:hAnsi="MS Gothic" w:hint="eastAsia"/>
                  <w:b/>
                  <w:bCs/>
                  <w:sz w:val="24"/>
                  <w:szCs w:val="32"/>
                  <w:shd w:val="clear" w:color="auto" w:fill="D9D9D9" w:themeFill="background1" w:themeFillShade="D9"/>
                </w:rPr>
                <w:t>☐</w:t>
              </w:r>
            </w:sdtContent>
          </w:sdt>
          <w:r w:rsidR="00D40328" w:rsidRPr="00CE062E">
            <w:tab/>
          </w:r>
          <w:bookmarkStart w:id="14" w:name="_Hlk155950728"/>
          <w:r w:rsidR="001E3DC5" w:rsidRPr="00CE062E">
            <w:rPr>
              <w:rFonts w:cs="Arial"/>
              <w:b/>
              <w:bCs/>
            </w:rPr>
            <w:t>Maintain Valid Official State Bar Record Address and Other Required Contact Information</w:t>
          </w:r>
          <w:r w:rsidR="005C797E" w:rsidRPr="00CE062E">
            <w:rPr>
              <w:rFonts w:cs="Arial"/>
              <w:b/>
              <w:bCs/>
            </w:rPr>
            <w:t>.</w:t>
          </w:r>
          <w:r w:rsidR="001E3DC5" w:rsidRPr="00CE062E">
            <w:t xml:space="preserve">  Within 30 days after the effective date of the Supreme Court order imposing discipline in this matter, Respondent must make certain that the </w:t>
          </w:r>
          <w:bookmarkStart w:id="15" w:name="_Hlk155947304"/>
          <w:r w:rsidR="001E3DC5" w:rsidRPr="00CE062E">
            <w:t xml:space="preserve">State Bar Office of Licensee Records and Compliance </w:t>
          </w:r>
          <w:bookmarkEnd w:id="15"/>
          <w:r w:rsidR="001E3DC5" w:rsidRPr="00CE062E">
            <w:t>(LR&amp;C) has Respondent’s (1) current office address and telephone number, or if none, an alternative address and telephone number</w:t>
          </w:r>
          <w:r w:rsidR="00C3341C">
            <w:t>;</w:t>
          </w:r>
          <w:r w:rsidR="001E3DC5" w:rsidRPr="00CE062E">
            <w:t xml:space="preserve"> and (2) a current email address</w:t>
          </w:r>
          <w:r w:rsidR="0063619F">
            <w:t xml:space="preserve"> (</w:t>
          </w:r>
          <w:r w:rsidR="001E3DC5" w:rsidRPr="00CE062E">
            <w:t>unless granted an exemption by the State Bar by using the form approved by LR&amp;C, pursuant to California Rules of Court, rule 9.9(d)</w:t>
          </w:r>
          <w:r w:rsidR="008E0498">
            <w:t>)</w:t>
          </w:r>
          <w:r w:rsidR="001E3DC5" w:rsidRPr="00CE062E">
            <w:t>, not to be disclosed on the State Bar’s website or otherwise to the public without the licensee’s consent.</w:t>
          </w:r>
          <w:r w:rsidR="00C95127" w:rsidRPr="00CE062E">
            <w:t xml:space="preserve"> </w:t>
          </w:r>
          <w:r w:rsidR="001E3DC5" w:rsidRPr="00CE062E">
            <w:t xml:space="preserve"> Respondent must report, in writing, any change in the above information to LR&amp;C within 10 days after such change, in the manner required by LR&amp;C.</w:t>
          </w:r>
        </w:p>
        <w:bookmarkEnd w:id="14"/>
        <w:p w14:paraId="0FC665A3" w14:textId="77777777" w:rsidR="00E42FDF" w:rsidRPr="00CE062E" w:rsidRDefault="00E42FDF" w:rsidP="0033306C">
          <w:pPr>
            <w:pStyle w:val="Hangingindent"/>
            <w:ind w:left="0" w:firstLine="0"/>
            <w:rPr>
              <w:rFonts w:cs="Arial"/>
            </w:rPr>
          </w:pPr>
        </w:p>
        <w:p w14:paraId="33205E95" w14:textId="4B8E3D99" w:rsidR="00E42FDF" w:rsidRPr="00CE062E" w:rsidRDefault="00CA602F" w:rsidP="008E0498">
          <w:pPr>
            <w:pStyle w:val="hangingindent3wbox"/>
            <w:keepNext/>
            <w:numPr>
              <w:ilvl w:val="0"/>
              <w:numId w:val="37"/>
            </w:numPr>
            <w:rPr>
              <w:rFonts w:cs="Arial"/>
            </w:rPr>
          </w:pPr>
          <w:sdt>
            <w:sdtPr>
              <w:rPr>
                <w:b/>
                <w:bCs/>
                <w:sz w:val="24"/>
                <w:szCs w:val="32"/>
                <w:shd w:val="clear" w:color="auto" w:fill="D9D9D9" w:themeFill="background1" w:themeFillShade="D9"/>
              </w:rPr>
              <w:id w:val="-1337064903"/>
              <w14:checkbox>
                <w14:checked w14:val="0"/>
                <w14:checkedState w14:val="2612" w14:font="MS Gothic"/>
                <w14:uncheckedState w14:val="2610" w14:font="MS Gothic"/>
              </w14:checkbox>
            </w:sdtPr>
            <w:sdtContent>
              <w:r w:rsidR="00E97671">
                <w:rPr>
                  <w:rFonts w:ascii="MS Gothic" w:eastAsia="MS Gothic" w:hAnsi="MS Gothic" w:hint="eastAsia"/>
                  <w:b/>
                  <w:bCs/>
                  <w:sz w:val="24"/>
                  <w:szCs w:val="32"/>
                  <w:shd w:val="clear" w:color="auto" w:fill="D9D9D9" w:themeFill="background1" w:themeFillShade="D9"/>
                </w:rPr>
                <w:t>☐</w:t>
              </w:r>
            </w:sdtContent>
          </w:sdt>
          <w:r w:rsidR="00E819F9" w:rsidRPr="00CE062E">
            <w:rPr>
              <w:rFonts w:cs="Arial"/>
            </w:rPr>
            <w:tab/>
          </w:r>
          <w:r w:rsidR="00A82727" w:rsidRPr="00CE062E">
            <w:rPr>
              <w:rFonts w:cs="Arial"/>
              <w:b/>
              <w:bCs/>
            </w:rPr>
            <w:t xml:space="preserve">Meet and Cooperate with </w:t>
          </w:r>
          <w:r w:rsidR="00E42FDF" w:rsidRPr="00CE062E">
            <w:rPr>
              <w:rFonts w:cs="Arial"/>
              <w:b/>
              <w:bCs/>
            </w:rPr>
            <w:t>the OCMS</w:t>
          </w:r>
          <w:r w:rsidR="00531BFA" w:rsidRPr="00CE062E">
            <w:rPr>
              <w:rFonts w:cs="Arial"/>
              <w:b/>
              <w:bCs/>
            </w:rPr>
            <w:t>:</w:t>
          </w:r>
        </w:p>
        <w:p w14:paraId="0E7B20BA" w14:textId="77777777" w:rsidR="00184431" w:rsidRPr="00CE062E" w:rsidRDefault="00184431" w:rsidP="008E0498">
          <w:pPr>
            <w:pStyle w:val="Hangingindent"/>
            <w:keepNext/>
            <w:ind w:left="0" w:firstLine="0"/>
            <w:rPr>
              <w:rFonts w:cs="Arial"/>
            </w:rPr>
          </w:pPr>
        </w:p>
        <w:p w14:paraId="7F3D9F3A" w14:textId="39A8C864" w:rsidR="00E42FDF" w:rsidRPr="00CE062E" w:rsidRDefault="00E42FDF" w:rsidP="008E0498">
          <w:pPr>
            <w:pStyle w:val="Hangingindent"/>
            <w:keepNext/>
            <w:numPr>
              <w:ilvl w:val="1"/>
              <w:numId w:val="29"/>
            </w:numPr>
            <w:rPr>
              <w:rFonts w:cs="Arial"/>
            </w:rPr>
          </w:pPr>
          <w:r w:rsidRPr="00CE062E">
            <w:rPr>
              <w:rFonts w:cs="Arial"/>
            </w:rPr>
            <w:t xml:space="preserve">Within 15 days after the effective date of the Supreme Court order imposing discipline in this matter, </w:t>
          </w:r>
          <w:r w:rsidR="00721F48" w:rsidRPr="00CE062E">
            <w:rPr>
              <w:rFonts w:cs="Arial"/>
            </w:rPr>
            <w:t>Respondent</w:t>
          </w:r>
          <w:r w:rsidRPr="00CE062E">
            <w:rPr>
              <w:rFonts w:cs="Arial"/>
            </w:rPr>
            <w:t xml:space="preserve"> </w:t>
          </w:r>
          <w:r w:rsidRPr="00CE062E">
            <w:rPr>
              <w:rFonts w:cs="Arial"/>
              <w:b/>
              <w:bCs/>
            </w:rPr>
            <w:t>must schedule</w:t>
          </w:r>
          <w:r w:rsidRPr="00CE062E">
            <w:rPr>
              <w:rFonts w:cs="Arial"/>
            </w:rPr>
            <w:t xml:space="preserve"> with the assigned OCMS Probation Case Coordinator, a meeting or meetings either in-person, by telephone, or by remote video (at the OCMS Probation Case Coordinator’s discretion) to review the terms and conditions of probation</w:t>
          </w:r>
          <w:r w:rsidR="00EB3847" w:rsidRPr="00CE062E">
            <w:rPr>
              <w:rFonts w:cs="Arial"/>
            </w:rPr>
            <w:t xml:space="preserve">.  </w:t>
          </w:r>
          <w:r w:rsidRPr="00CE062E">
            <w:rPr>
              <w:rFonts w:cs="Arial"/>
            </w:rPr>
            <w:t xml:space="preserve">The intake </w:t>
          </w:r>
          <w:r w:rsidRPr="00CE062E">
            <w:rPr>
              <w:rFonts w:cs="Arial"/>
              <w:b/>
              <w:bCs/>
            </w:rPr>
            <w:t>meeting must occur</w:t>
          </w:r>
          <w:r w:rsidRPr="00CE062E">
            <w:rPr>
              <w:rFonts w:cs="Arial"/>
            </w:rPr>
            <w:t xml:space="preserve"> within 30 days after the effective date of the Supreme Court order imposing discipline in this matter. </w:t>
          </w:r>
        </w:p>
        <w:p w14:paraId="7A126EA6" w14:textId="77777777" w:rsidR="00E42FDF" w:rsidRPr="00CE062E" w:rsidRDefault="00E42FDF" w:rsidP="0033306C">
          <w:pPr>
            <w:ind w:left="585"/>
            <w:rPr>
              <w:rFonts w:eastAsia="Calibri"/>
            </w:rPr>
          </w:pPr>
        </w:p>
        <w:p w14:paraId="302BDCCD" w14:textId="5289B57A" w:rsidR="00E42FDF" w:rsidRPr="00CE062E" w:rsidRDefault="00E42FDF" w:rsidP="005E306B">
          <w:pPr>
            <w:pStyle w:val="Hangingindent"/>
            <w:numPr>
              <w:ilvl w:val="1"/>
              <w:numId w:val="29"/>
            </w:numPr>
            <w:rPr>
              <w:rFonts w:cs="Arial"/>
            </w:rPr>
          </w:pPr>
          <w:r w:rsidRPr="00CE062E">
            <w:rPr>
              <w:rFonts w:cs="Arial"/>
            </w:rPr>
            <w:t xml:space="preserve">During the period of probation, </w:t>
          </w:r>
          <w:r w:rsidR="00721F48" w:rsidRPr="00CE062E">
            <w:rPr>
              <w:rFonts w:cs="Arial"/>
            </w:rPr>
            <w:t>Respondent</w:t>
          </w:r>
          <w:r w:rsidRPr="00CE062E">
            <w:rPr>
              <w:rFonts w:cs="Arial"/>
            </w:rPr>
            <w:t xml:space="preserve"> must (1) meet with representatives of the OCMS as directed by the OCMS; (2) subject to the assertion of applicable privileges, fully, promptly, and truthfully answer any inquiries by the OCMS and provide any other information requested by the OCMS; and (3) meaningfully participate in the intake meeting and in the supervision and support process, which may include exploring the circumstances that caused the misconduct and assisting in the identification of resources and interventions to </w:t>
          </w:r>
          <w:r w:rsidR="00976F36">
            <w:rPr>
              <w:rFonts w:cs="Arial"/>
            </w:rPr>
            <w:t>promote</w:t>
          </w:r>
          <w:r w:rsidR="00976F36" w:rsidRPr="00CE062E">
            <w:rPr>
              <w:rFonts w:cs="Arial"/>
            </w:rPr>
            <w:t xml:space="preserve"> </w:t>
          </w:r>
          <w:r w:rsidRPr="00CE062E">
            <w:rPr>
              <w:rFonts w:cs="Arial"/>
            </w:rPr>
            <w:t xml:space="preserve">an ethical, competent practice. </w:t>
          </w:r>
        </w:p>
        <w:p w14:paraId="1DC2801D" w14:textId="77777777" w:rsidR="00E42FDF" w:rsidRPr="00CE062E" w:rsidRDefault="00E42FDF" w:rsidP="0033306C">
          <w:pPr>
            <w:pStyle w:val="Hangingindent"/>
            <w:ind w:left="585" w:firstLine="0"/>
            <w:rPr>
              <w:rFonts w:cs="Arial"/>
            </w:rPr>
          </w:pPr>
        </w:p>
        <w:p w14:paraId="49B991A1" w14:textId="4920058E" w:rsidR="00E42FDF" w:rsidRPr="00CE062E" w:rsidRDefault="00E42FDF" w:rsidP="005E306B">
          <w:pPr>
            <w:pStyle w:val="Hangingindent"/>
            <w:numPr>
              <w:ilvl w:val="1"/>
              <w:numId w:val="29"/>
            </w:numPr>
            <w:rPr>
              <w:rFonts w:cs="Arial"/>
            </w:rPr>
          </w:pPr>
          <w:r w:rsidRPr="00CE062E">
            <w:rPr>
              <w:rFonts w:cs="Arial"/>
            </w:rPr>
            <w:t xml:space="preserve">If at any time the OCMS determines that additional </w:t>
          </w:r>
          <w:r w:rsidR="0063619F">
            <w:rPr>
              <w:rFonts w:cs="Arial"/>
            </w:rPr>
            <w:t xml:space="preserve">probation </w:t>
          </w:r>
          <w:r w:rsidRPr="00CE062E">
            <w:rPr>
              <w:rFonts w:cs="Arial"/>
            </w:rPr>
            <w:t>conditions are required,</w:t>
          </w:r>
          <w:r w:rsidR="0063619F">
            <w:rPr>
              <w:rFonts w:cs="Arial"/>
            </w:rPr>
            <w:t xml:space="preserve"> the</w:t>
          </w:r>
          <w:r w:rsidRPr="00CE062E">
            <w:rPr>
              <w:rFonts w:cs="Arial"/>
            </w:rPr>
            <w:t xml:space="preserve"> OCMS may file a motion with the State Bar Court to request that additional conditions be attached pursuant to rule 5.300 of the Rules of Procedure of the State Bar and California Rules of Court, rule 9.10(c). </w:t>
          </w:r>
        </w:p>
        <w:p w14:paraId="716114F6" w14:textId="77777777" w:rsidR="00E819F9" w:rsidRPr="00CE062E" w:rsidRDefault="00E819F9" w:rsidP="0033306C">
          <w:pPr>
            <w:pStyle w:val="Hangingindent"/>
            <w:ind w:left="0" w:firstLine="0"/>
            <w:rPr>
              <w:rFonts w:cs="Arial"/>
            </w:rPr>
          </w:pPr>
        </w:p>
        <w:p w14:paraId="346E2159" w14:textId="7ED8C398" w:rsidR="00E819F9" w:rsidRPr="00CE062E" w:rsidRDefault="00CA602F" w:rsidP="00D95FFB">
          <w:pPr>
            <w:pStyle w:val="hangingindent3wbox"/>
            <w:numPr>
              <w:ilvl w:val="0"/>
              <w:numId w:val="37"/>
            </w:numPr>
          </w:pPr>
          <w:sdt>
            <w:sdtPr>
              <w:rPr>
                <w:b/>
                <w:bCs/>
                <w:sz w:val="24"/>
                <w:szCs w:val="32"/>
                <w:shd w:val="clear" w:color="auto" w:fill="D9D9D9" w:themeFill="background1" w:themeFillShade="D9"/>
              </w:rPr>
              <w:id w:val="1990439094"/>
              <w14:checkbox>
                <w14:checked w14:val="0"/>
                <w14:checkedState w14:val="2612" w14:font="MS Gothic"/>
                <w14:uncheckedState w14:val="2610" w14:font="MS Gothic"/>
              </w14:checkbox>
            </w:sdtPr>
            <w:sdtContent>
              <w:r w:rsidR="00422486">
                <w:rPr>
                  <w:rFonts w:ascii="MS Gothic" w:eastAsia="MS Gothic" w:hAnsi="MS Gothic" w:hint="eastAsia"/>
                  <w:b/>
                  <w:bCs/>
                  <w:sz w:val="24"/>
                  <w:szCs w:val="32"/>
                  <w:shd w:val="clear" w:color="auto" w:fill="D9D9D9" w:themeFill="background1" w:themeFillShade="D9"/>
                </w:rPr>
                <w:t>☐</w:t>
              </w:r>
            </w:sdtContent>
          </w:sdt>
          <w:r w:rsidR="00E819F9" w:rsidRPr="00CE062E">
            <w:tab/>
          </w:r>
          <w:r w:rsidR="00A82727" w:rsidRPr="00CE062E">
            <w:rPr>
              <w:rFonts w:cs="Arial"/>
              <w:b/>
              <w:bCs/>
            </w:rPr>
            <w:t>State Bar Court Retains Jurisdiction/Appear Before and Cooperate with State Bar Court</w:t>
          </w:r>
          <w:r w:rsidR="005C797E" w:rsidRPr="00CE062E">
            <w:rPr>
              <w:rFonts w:cs="Arial"/>
              <w:b/>
              <w:bCs/>
            </w:rPr>
            <w:t>.</w:t>
          </w:r>
          <w:r w:rsidR="00A82727" w:rsidRPr="00CE062E">
            <w:t xml:space="preserve">  </w:t>
          </w:r>
          <w:r w:rsidR="008F42E5" w:rsidRPr="00CE062E">
            <w:t xml:space="preserve">During </w:t>
          </w:r>
          <w:r w:rsidR="00940882">
            <w:t xml:space="preserve">the </w:t>
          </w:r>
          <w:r w:rsidR="008F42E5" w:rsidRPr="00CE062E">
            <w:t>probation</w:t>
          </w:r>
          <w:r w:rsidR="00940882">
            <w:t xml:space="preserve"> period</w:t>
          </w:r>
          <w:r w:rsidR="008F42E5" w:rsidRPr="00CE062E">
            <w:t xml:space="preserve">, the State Bar Court retains jurisdiction over Respondent to address issues concerning compliance with probation conditions.  </w:t>
          </w:r>
          <w:r w:rsidR="00940882">
            <w:t xml:space="preserve">During probation, </w:t>
          </w:r>
          <w:r w:rsidR="008F42E5" w:rsidRPr="00CE062E">
            <w:t>Respondent must appear before the State Bar Court as required by the court or by the OCMS after written notice to Respondent’s official State Bar record address and e-mail address</w:t>
          </w:r>
          <w:r w:rsidR="008F42E5">
            <w:t xml:space="preserve"> (</w:t>
          </w:r>
          <w:r w:rsidR="008F42E5" w:rsidRPr="00CE062E">
            <w:t>unless granted an exemption from providing one by the State Bar</w:t>
          </w:r>
          <w:r w:rsidR="003D0FE3">
            <w:t xml:space="preserve"> </w:t>
          </w:r>
          <w:r w:rsidR="008F42E5" w:rsidRPr="00CE062E">
            <w:t xml:space="preserve">as provided pursuant to condition </w:t>
          </w:r>
          <w:r w:rsidR="00AE36D3">
            <w:t>5</w:t>
          </w:r>
          <w:r w:rsidR="008E0498">
            <w:t xml:space="preserve">, </w:t>
          </w:r>
          <w:r w:rsidR="008F42E5" w:rsidRPr="00CE062E">
            <w:t>above</w:t>
          </w:r>
          <w:r w:rsidR="008F42E5">
            <w:t>)</w:t>
          </w:r>
          <w:r w:rsidR="008F42E5" w:rsidRPr="00CE062E">
            <w:t>.  Subject to the assertion of applicable privileges, Respondent must fully, promptly, and truthfully answer any inquiries by the court and must provide any other information the court requests.</w:t>
          </w:r>
        </w:p>
        <w:p w14:paraId="0002101A" w14:textId="77777777" w:rsidR="00E819F9" w:rsidRPr="00CE062E" w:rsidRDefault="00E819F9" w:rsidP="0033306C">
          <w:pPr>
            <w:pStyle w:val="Hangingindent"/>
            <w:ind w:left="0" w:firstLine="0"/>
            <w:rPr>
              <w:rFonts w:cs="Arial"/>
            </w:rPr>
          </w:pPr>
        </w:p>
        <w:p w14:paraId="6A3074D5" w14:textId="0EE9CF04" w:rsidR="00E819F9" w:rsidRPr="00CE062E" w:rsidRDefault="00CA602F" w:rsidP="00F56AC1">
          <w:pPr>
            <w:pStyle w:val="hangingindent3wbox"/>
            <w:keepNext/>
            <w:numPr>
              <w:ilvl w:val="0"/>
              <w:numId w:val="37"/>
            </w:numPr>
            <w:rPr>
              <w:rFonts w:cs="Arial"/>
            </w:rPr>
          </w:pPr>
          <w:sdt>
            <w:sdtPr>
              <w:rPr>
                <w:b/>
                <w:bCs/>
                <w:sz w:val="24"/>
                <w:szCs w:val="32"/>
                <w:shd w:val="clear" w:color="auto" w:fill="D9D9D9" w:themeFill="background1" w:themeFillShade="D9"/>
              </w:rPr>
              <w:id w:val="859861885"/>
              <w14:checkbox>
                <w14:checked w14:val="0"/>
                <w14:checkedState w14:val="2612" w14:font="MS Gothic"/>
                <w14:uncheckedState w14:val="2610" w14:font="MS Gothic"/>
              </w14:checkbox>
            </w:sdtPr>
            <w:sdtContent>
              <w:r w:rsidR="00DA0F8D">
                <w:rPr>
                  <w:rFonts w:ascii="MS Gothic" w:eastAsia="MS Gothic" w:hAnsi="MS Gothic" w:hint="eastAsia"/>
                  <w:b/>
                  <w:bCs/>
                  <w:sz w:val="24"/>
                  <w:szCs w:val="32"/>
                  <w:shd w:val="clear" w:color="auto" w:fill="D9D9D9" w:themeFill="background1" w:themeFillShade="D9"/>
                </w:rPr>
                <w:t>☐</w:t>
              </w:r>
            </w:sdtContent>
          </w:sdt>
          <w:r w:rsidR="00E819F9" w:rsidRPr="00CE062E">
            <w:rPr>
              <w:rFonts w:cs="Arial"/>
            </w:rPr>
            <w:tab/>
          </w:r>
          <w:r w:rsidR="00E819F9" w:rsidRPr="00CE062E">
            <w:rPr>
              <w:rFonts w:cs="Arial"/>
              <w:b/>
              <w:bCs/>
            </w:rPr>
            <w:t>Quarterly and Final Reports</w:t>
          </w:r>
          <w:r w:rsidR="0035727C" w:rsidRPr="00CE062E">
            <w:rPr>
              <w:rFonts w:cs="Arial"/>
              <w:b/>
              <w:bCs/>
            </w:rPr>
            <w:t>:</w:t>
          </w:r>
        </w:p>
        <w:p w14:paraId="5FFF02D8" w14:textId="77777777" w:rsidR="00E819F9" w:rsidRPr="00CE062E" w:rsidRDefault="00E819F9" w:rsidP="00F56AC1">
          <w:pPr>
            <w:pStyle w:val="Hangingindent"/>
            <w:keepNext/>
            <w:ind w:left="0" w:firstLine="0"/>
            <w:rPr>
              <w:rFonts w:cs="Arial"/>
            </w:rPr>
          </w:pPr>
          <w:r w:rsidRPr="00CE062E">
            <w:rPr>
              <w:rFonts w:cs="Arial"/>
            </w:rPr>
            <w:tab/>
          </w:r>
          <w:r w:rsidRPr="00CE062E">
            <w:rPr>
              <w:rFonts w:cs="Arial"/>
            </w:rPr>
            <w:tab/>
          </w:r>
        </w:p>
        <w:p w14:paraId="158444D0" w14:textId="1FE18497" w:rsidR="00250609" w:rsidRPr="00CE062E" w:rsidRDefault="00E819F9" w:rsidP="00F56AC1">
          <w:pPr>
            <w:pStyle w:val="Hangingindent"/>
            <w:keepNext/>
            <w:numPr>
              <w:ilvl w:val="0"/>
              <w:numId w:val="30"/>
            </w:numPr>
            <w:rPr>
              <w:rFonts w:cs="Arial"/>
            </w:rPr>
          </w:pPr>
          <w:r w:rsidRPr="00CE062E">
            <w:rPr>
              <w:rFonts w:cs="Arial"/>
              <w:b/>
              <w:bCs/>
            </w:rPr>
            <w:t>Deadlines for Reports.</w:t>
          </w:r>
          <w:r w:rsidRPr="00CE062E">
            <w:rPr>
              <w:rFonts w:cs="Arial"/>
            </w:rPr>
            <w:t xml:space="preserve"> </w:t>
          </w:r>
        </w:p>
        <w:p w14:paraId="0A9611E9" w14:textId="77777777" w:rsidR="00250609" w:rsidRPr="00CE062E" w:rsidRDefault="00250609" w:rsidP="00F56AC1">
          <w:pPr>
            <w:pStyle w:val="Hangingindent"/>
            <w:keepNext/>
            <w:ind w:left="0" w:firstLine="0"/>
            <w:rPr>
              <w:rFonts w:cs="Arial"/>
            </w:rPr>
          </w:pPr>
        </w:p>
        <w:p w14:paraId="6F098238" w14:textId="4FD8BCBC" w:rsidR="00250609" w:rsidRPr="00CE062E" w:rsidRDefault="00250609" w:rsidP="00F56AC1">
          <w:pPr>
            <w:pStyle w:val="Hangingindent"/>
            <w:keepNext/>
            <w:numPr>
              <w:ilvl w:val="0"/>
              <w:numId w:val="31"/>
            </w:numPr>
            <w:rPr>
              <w:rFonts w:cs="Arial"/>
            </w:rPr>
          </w:pPr>
          <w:r w:rsidRPr="00CE062E">
            <w:rPr>
              <w:rFonts w:cs="Arial"/>
              <w:b/>
              <w:bCs/>
            </w:rPr>
            <w:t>Quarterly Reports</w:t>
          </w:r>
          <w:r w:rsidR="00C4201D" w:rsidRPr="00CE062E">
            <w:rPr>
              <w:rFonts w:cs="Arial"/>
              <w:b/>
              <w:bCs/>
            </w:rPr>
            <w:t>.</w:t>
          </w:r>
          <w:r w:rsidR="004053D8" w:rsidRPr="00CE062E">
            <w:rPr>
              <w:rFonts w:cs="Arial"/>
            </w:rPr>
            <w:t xml:space="preserve"> </w:t>
          </w:r>
          <w:r w:rsidR="00386D2B" w:rsidRPr="00CE062E">
            <w:rPr>
              <w:rFonts w:cs="Arial"/>
            </w:rPr>
            <w:t xml:space="preserve"> </w:t>
          </w:r>
          <w:r w:rsidR="004053D8" w:rsidRPr="00CE062E">
            <w:rPr>
              <w:rFonts w:cs="Arial"/>
            </w:rPr>
            <w:t>Respondent</w:t>
          </w:r>
          <w:r w:rsidRPr="00CE062E">
            <w:rPr>
              <w:rFonts w:cs="Arial"/>
            </w:rPr>
            <w:t xml:space="preserve"> must submit quarterly reports to the OCMS no later than each January 10 (covering October 1 through December 31 of the prior year), April 10 (covering January 1 through March 31), July 10 (covering April 1 through June 30), and October 10 (covering July 1 through September 30) within the period of probation</w:t>
          </w:r>
          <w:r w:rsidR="00A935A6" w:rsidRPr="00CE062E">
            <w:rPr>
              <w:rFonts w:cs="Arial"/>
            </w:rPr>
            <w:t xml:space="preserve">.  </w:t>
          </w:r>
          <w:r w:rsidRPr="00CE062E">
            <w:rPr>
              <w:rFonts w:cs="Arial"/>
            </w:rPr>
            <w:t xml:space="preserve">If the first report would cover less than 45 days, that report must be submitted on the next quarter due date and cover the extended deadline. </w:t>
          </w:r>
        </w:p>
        <w:p w14:paraId="5AD59E2C" w14:textId="77777777" w:rsidR="00250609" w:rsidRPr="00CE062E" w:rsidRDefault="00250609" w:rsidP="0033306C">
          <w:pPr>
            <w:pStyle w:val="Hangingindent"/>
            <w:ind w:left="945" w:firstLine="0"/>
            <w:rPr>
              <w:rFonts w:cs="Arial"/>
            </w:rPr>
          </w:pPr>
        </w:p>
        <w:p w14:paraId="5021D354" w14:textId="6B392EB8" w:rsidR="00250609" w:rsidRPr="00CE062E" w:rsidRDefault="00250609" w:rsidP="0071518F">
          <w:pPr>
            <w:pStyle w:val="Hangingindent"/>
            <w:numPr>
              <w:ilvl w:val="0"/>
              <w:numId w:val="31"/>
            </w:numPr>
            <w:rPr>
              <w:rFonts w:cs="Arial"/>
            </w:rPr>
          </w:pPr>
          <w:r w:rsidRPr="00CE062E">
            <w:rPr>
              <w:rFonts w:cs="Arial"/>
              <w:b/>
              <w:bCs/>
            </w:rPr>
            <w:t>Final Report.</w:t>
          </w:r>
          <w:r w:rsidRPr="00CE062E">
            <w:rPr>
              <w:rFonts w:cs="Arial"/>
            </w:rPr>
            <w:t xml:space="preserve">  In addition to all quarterly reports, </w:t>
          </w:r>
          <w:r w:rsidR="00721F48" w:rsidRPr="00CE062E">
            <w:rPr>
              <w:rFonts w:cs="Arial"/>
            </w:rPr>
            <w:t>Respondent</w:t>
          </w:r>
          <w:r w:rsidRPr="00CE062E">
            <w:rPr>
              <w:rFonts w:cs="Arial"/>
            </w:rPr>
            <w:t xml:space="preserve"> must submit a final report no earlier than 10 days before the last day of the probation</w:t>
          </w:r>
          <w:r w:rsidR="00A42826">
            <w:rPr>
              <w:rFonts w:cs="Arial"/>
            </w:rPr>
            <w:t xml:space="preserve"> period</w:t>
          </w:r>
          <w:r w:rsidR="007D1592" w:rsidRPr="00CE062E">
            <w:rPr>
              <w:rFonts w:cs="Arial"/>
            </w:rPr>
            <w:t>,</w:t>
          </w:r>
          <w:r w:rsidRPr="00CE062E">
            <w:rPr>
              <w:rFonts w:cs="Arial"/>
            </w:rPr>
            <w:t xml:space="preserve"> and no later than the last day of probation.  </w:t>
          </w:r>
        </w:p>
        <w:p w14:paraId="3CB51316" w14:textId="77777777" w:rsidR="00250609" w:rsidRPr="00CE062E" w:rsidRDefault="00250609" w:rsidP="0033306C">
          <w:pPr>
            <w:pStyle w:val="Hangingindent"/>
            <w:ind w:left="0" w:firstLine="0"/>
            <w:rPr>
              <w:rFonts w:cs="Arial"/>
            </w:rPr>
          </w:pPr>
        </w:p>
        <w:p w14:paraId="09A9F71B" w14:textId="6A5221DC" w:rsidR="00250609" w:rsidRPr="00CE062E" w:rsidRDefault="00250609" w:rsidP="0071518F">
          <w:pPr>
            <w:pStyle w:val="Hangingindent"/>
            <w:numPr>
              <w:ilvl w:val="0"/>
              <w:numId w:val="30"/>
            </w:numPr>
            <w:rPr>
              <w:rFonts w:cs="Arial"/>
            </w:rPr>
          </w:pPr>
          <w:r w:rsidRPr="00CE062E">
            <w:rPr>
              <w:rFonts w:cs="Arial"/>
              <w:b/>
              <w:bCs/>
            </w:rPr>
            <w:t>Contents of Reports.</w:t>
          </w:r>
          <w:r w:rsidRPr="00CE062E">
            <w:rPr>
              <w:rFonts w:cs="Arial"/>
            </w:rPr>
            <w:t xml:space="preserve">  </w:t>
          </w:r>
          <w:r w:rsidR="00721F48" w:rsidRPr="00CE062E">
            <w:rPr>
              <w:rFonts w:cs="Arial"/>
            </w:rPr>
            <w:t>Respondent</w:t>
          </w:r>
          <w:r w:rsidRPr="00CE062E">
            <w:rPr>
              <w:rFonts w:cs="Arial"/>
            </w:rPr>
            <w:t xml:space="preserve"> must answer, under penalty of perjury, all inquiries contained in the report form provided by the OCMS, including stating whether </w:t>
          </w:r>
          <w:r w:rsidR="00721F48" w:rsidRPr="00CE062E">
            <w:rPr>
              <w:rFonts w:cs="Arial"/>
            </w:rPr>
            <w:t>Respondent</w:t>
          </w:r>
          <w:r w:rsidRPr="00CE062E">
            <w:rPr>
              <w:rFonts w:cs="Arial"/>
            </w:rPr>
            <w:t xml:space="preserve"> has complied with the State Bar Act and the California Rules of Professional Conduct during the applicable period</w:t>
          </w:r>
          <w:r w:rsidR="00386D2B" w:rsidRPr="00CE062E">
            <w:rPr>
              <w:rFonts w:cs="Arial"/>
            </w:rPr>
            <w:t xml:space="preserve">.  </w:t>
          </w:r>
          <w:r w:rsidRPr="00CE062E">
            <w:rPr>
              <w:rFonts w:cs="Arial"/>
            </w:rPr>
            <w:t>All reports must be:</w:t>
          </w:r>
          <w:r w:rsidR="007D1592" w:rsidRPr="00CE062E">
            <w:rPr>
              <w:rFonts w:cs="Arial"/>
            </w:rPr>
            <w:t xml:space="preserve"> </w:t>
          </w:r>
          <w:r w:rsidRPr="00CE062E">
            <w:rPr>
              <w:rFonts w:cs="Arial"/>
            </w:rPr>
            <w:t>(1) submitted on the written or electronic form provided by the OCMS; (2) signed and dated after the completion of the period for which the report is being submitted (except for the final report); (3) filled out completely and signed under penalty of perjury in a manner that meets the requirements set forth in the Rules of Procedure of the State Bar and the Rules of Practice of the State Bar Court; and (4) submitted to the OCMS on or before each report’s due date.</w:t>
          </w:r>
        </w:p>
        <w:p w14:paraId="58797E8E" w14:textId="77777777" w:rsidR="00250609" w:rsidRPr="00CE062E" w:rsidRDefault="00250609" w:rsidP="0033306C">
          <w:pPr>
            <w:pStyle w:val="Hangingindent"/>
            <w:ind w:left="945" w:firstLine="0"/>
            <w:rPr>
              <w:rFonts w:cs="Arial"/>
            </w:rPr>
          </w:pPr>
        </w:p>
        <w:p w14:paraId="47F8ECD2" w14:textId="32048C33" w:rsidR="00250609" w:rsidRPr="00CE062E" w:rsidRDefault="00250609" w:rsidP="0071518F">
          <w:pPr>
            <w:pStyle w:val="Hangingindent"/>
            <w:numPr>
              <w:ilvl w:val="0"/>
              <w:numId w:val="30"/>
            </w:numPr>
            <w:rPr>
              <w:rFonts w:cs="Arial"/>
            </w:rPr>
          </w:pPr>
          <w:r w:rsidRPr="00CE062E">
            <w:rPr>
              <w:rFonts w:cs="Arial"/>
              <w:b/>
              <w:bCs/>
            </w:rPr>
            <w:t>Submission of Reports.</w:t>
          </w:r>
          <w:r w:rsidRPr="00CE062E">
            <w:rPr>
              <w:rFonts w:cs="Arial"/>
            </w:rPr>
            <w:t xml:space="preserve">  All reports must be submitted to the OCMS</w:t>
          </w:r>
          <w:r w:rsidR="00386D2B" w:rsidRPr="00CE062E">
            <w:rPr>
              <w:rFonts w:cs="Arial"/>
            </w:rPr>
            <w:t xml:space="preserve">.  </w:t>
          </w:r>
          <w:r w:rsidRPr="00CE062E">
            <w:rPr>
              <w:rFonts w:cs="Arial"/>
            </w:rPr>
            <w:t xml:space="preserve">The preferred method of submission is via the portal on </w:t>
          </w:r>
          <w:r w:rsidR="00721F48" w:rsidRPr="00CE062E">
            <w:rPr>
              <w:rFonts w:cs="Arial"/>
            </w:rPr>
            <w:t>Respondent</w:t>
          </w:r>
          <w:r w:rsidRPr="00CE062E">
            <w:rPr>
              <w:rFonts w:cs="Arial"/>
            </w:rPr>
            <w:t>’s “My State Bar Profile” account that is accessed through the State Bar website</w:t>
          </w:r>
          <w:r w:rsidR="00386D2B" w:rsidRPr="00CE062E">
            <w:rPr>
              <w:rFonts w:cs="Arial"/>
            </w:rPr>
            <w:t xml:space="preserve">.  </w:t>
          </w:r>
          <w:r w:rsidRPr="00CE062E">
            <w:rPr>
              <w:rFonts w:cs="Arial"/>
            </w:rPr>
            <w:t>If unable to use the portal, reports may be submitted via (1)</w:t>
          </w:r>
          <w:r w:rsidR="00335303">
            <w:rPr>
              <w:rFonts w:cs="Arial"/>
            </w:rPr>
            <w:t> </w:t>
          </w:r>
          <w:r w:rsidRPr="00CE062E">
            <w:rPr>
              <w:rFonts w:cs="Arial"/>
            </w:rPr>
            <w:t>email; (2) certified mail, return receipt requested (postmarked on or before the due date); (3) other tracked-service provider, such as Federal Express or United Parcel Service, etc. (physically delivered to such provider on or before the due date); (4)</w:t>
          </w:r>
          <w:r w:rsidR="00335303">
            <w:rPr>
              <w:rFonts w:cs="Arial"/>
            </w:rPr>
            <w:t> </w:t>
          </w:r>
          <w:r w:rsidRPr="00CE062E">
            <w:rPr>
              <w:rFonts w:cs="Arial"/>
            </w:rPr>
            <w:t xml:space="preserve">fax; or (5) personal delivery. </w:t>
          </w:r>
        </w:p>
        <w:p w14:paraId="33A208F6" w14:textId="77777777" w:rsidR="00250609" w:rsidRPr="00CE062E" w:rsidRDefault="00250609" w:rsidP="0033306C">
          <w:pPr>
            <w:pStyle w:val="Hangingindent"/>
            <w:ind w:left="945" w:firstLine="0"/>
            <w:rPr>
              <w:rFonts w:cs="Arial"/>
            </w:rPr>
          </w:pPr>
        </w:p>
        <w:p w14:paraId="7548C4EE" w14:textId="244B54F5" w:rsidR="00703B3D" w:rsidRPr="00CE062E" w:rsidRDefault="00250609" w:rsidP="00703B3D">
          <w:pPr>
            <w:pStyle w:val="Hangingindent"/>
            <w:numPr>
              <w:ilvl w:val="0"/>
              <w:numId w:val="30"/>
            </w:numPr>
            <w:rPr>
              <w:rFonts w:cs="Arial"/>
            </w:rPr>
          </w:pPr>
          <w:r w:rsidRPr="00CE062E">
            <w:rPr>
              <w:rFonts w:cs="Arial"/>
              <w:b/>
              <w:bCs/>
            </w:rPr>
            <w:t>Proof of Compliance.</w:t>
          </w:r>
          <w:r w:rsidRPr="00CE062E">
            <w:rPr>
              <w:rFonts w:cs="Arial"/>
            </w:rPr>
            <w:t xml:space="preserve">  </w:t>
          </w:r>
          <w:r w:rsidR="00A42826" w:rsidRPr="00CE062E">
            <w:rPr>
              <w:rFonts w:cs="Arial"/>
            </w:rPr>
            <w:t>Respondent must maintain proof of compliance with the above requirements for each submitted report for a minimum of one year after the</w:t>
          </w:r>
          <w:r w:rsidR="00A42826">
            <w:rPr>
              <w:rFonts w:cs="Arial"/>
            </w:rPr>
            <w:t xml:space="preserve"> probation</w:t>
          </w:r>
          <w:r w:rsidR="00A42826" w:rsidRPr="00CE062E">
            <w:rPr>
              <w:rFonts w:cs="Arial"/>
            </w:rPr>
            <w:t xml:space="preserve"> period has ended.  Respondent is required to present such proof upon request by the State Bar, the OCMS, or the State Bar Court.</w:t>
          </w:r>
          <w:r w:rsidRPr="00CE062E">
            <w:rPr>
              <w:rFonts w:cs="Arial"/>
            </w:rPr>
            <w:t xml:space="preserve">  </w:t>
          </w:r>
        </w:p>
        <w:p w14:paraId="3FAD7B86" w14:textId="77777777" w:rsidR="00391902" w:rsidRPr="00CE062E" w:rsidRDefault="00391902" w:rsidP="00391902">
          <w:pPr>
            <w:pStyle w:val="Hangingindent"/>
            <w:ind w:left="1305" w:firstLine="0"/>
            <w:rPr>
              <w:rFonts w:cs="Arial"/>
            </w:rPr>
          </w:pPr>
        </w:p>
        <w:p w14:paraId="523CB035" w14:textId="6DF5B0E5" w:rsidR="00E819F9" w:rsidRPr="00CE062E" w:rsidRDefault="00CA602F" w:rsidP="00D95FFB">
          <w:pPr>
            <w:pStyle w:val="hangingindent3wbox"/>
            <w:numPr>
              <w:ilvl w:val="0"/>
              <w:numId w:val="37"/>
            </w:numPr>
            <w:rPr>
              <w:rFonts w:cs="Arial"/>
            </w:rPr>
          </w:pPr>
          <w:sdt>
            <w:sdtPr>
              <w:rPr>
                <w:b/>
                <w:bCs/>
                <w:sz w:val="24"/>
                <w:szCs w:val="32"/>
                <w:shd w:val="clear" w:color="auto" w:fill="D9D9D9" w:themeFill="background1" w:themeFillShade="D9"/>
              </w:rPr>
              <w:id w:val="-626859424"/>
              <w14:checkbox>
                <w14:checked w14:val="0"/>
                <w14:checkedState w14:val="2612" w14:font="MS Gothic"/>
                <w14:uncheckedState w14:val="2610" w14:font="MS Gothic"/>
              </w14:checkbox>
            </w:sdtPr>
            <w:sdtContent>
              <w:r w:rsidR="00422486">
                <w:rPr>
                  <w:rFonts w:ascii="MS Gothic" w:eastAsia="MS Gothic" w:hAnsi="MS Gothic" w:hint="eastAsia"/>
                  <w:b/>
                  <w:bCs/>
                  <w:sz w:val="24"/>
                  <w:szCs w:val="32"/>
                  <w:shd w:val="clear" w:color="auto" w:fill="D9D9D9" w:themeFill="background1" w:themeFillShade="D9"/>
                </w:rPr>
                <w:t>☐</w:t>
              </w:r>
            </w:sdtContent>
          </w:sdt>
          <w:r w:rsidR="00E819F9" w:rsidRPr="00CE062E">
            <w:tab/>
          </w:r>
          <w:r w:rsidR="00A82727" w:rsidRPr="00CE062E">
            <w:rPr>
              <w:rFonts w:cs="Arial"/>
              <w:b/>
              <w:bCs/>
            </w:rPr>
            <w:t>State Bar</w:t>
          </w:r>
          <w:r w:rsidR="0061685F" w:rsidRPr="00CE062E">
            <w:rPr>
              <w:rFonts w:cs="Arial"/>
              <w:b/>
              <w:bCs/>
            </w:rPr>
            <w:t xml:space="preserve"> of California</w:t>
          </w:r>
          <w:r w:rsidR="00A82727" w:rsidRPr="00CE062E">
            <w:rPr>
              <w:rFonts w:cs="Arial"/>
              <w:b/>
              <w:bCs/>
            </w:rPr>
            <w:t xml:space="preserve"> Ethics School</w:t>
          </w:r>
          <w:r w:rsidR="005C797E" w:rsidRPr="00CE062E">
            <w:rPr>
              <w:rFonts w:cs="Arial"/>
              <w:b/>
              <w:bCs/>
            </w:rPr>
            <w:t>.</w:t>
          </w:r>
          <w:r w:rsidR="00A82727" w:rsidRPr="00CE062E">
            <w:t xml:space="preserve">  </w:t>
          </w:r>
          <w:r w:rsidR="00250609" w:rsidRPr="00CE062E">
            <w:t xml:space="preserve">Within nine months after the effective date of the Supreme Court order imposing discipline in this matter, </w:t>
          </w:r>
          <w:r w:rsidR="00721F48" w:rsidRPr="00CE062E">
            <w:t>Respondent</w:t>
          </w:r>
          <w:r w:rsidR="00250609" w:rsidRPr="00CE062E">
            <w:t xml:space="preserve"> must submit to the OCMS satisfactory evidence o</w:t>
          </w:r>
          <w:r w:rsidR="00250609" w:rsidRPr="00CE062E">
            <w:rPr>
              <w:rFonts w:cs="Arial"/>
            </w:rPr>
            <w:t>f completion of the State Bar of California Ethics School and passage of the test given at the end of that session</w:t>
          </w:r>
          <w:r w:rsidR="00386D2B" w:rsidRPr="00CE062E">
            <w:rPr>
              <w:rFonts w:cs="Arial"/>
            </w:rPr>
            <w:t xml:space="preserve">.  </w:t>
          </w:r>
          <w:r w:rsidR="00250609" w:rsidRPr="00CE062E">
            <w:rPr>
              <w:rFonts w:cs="Arial"/>
            </w:rPr>
            <w:t xml:space="preserve">This requirement is separate from any Minimum Continuing Legal Education (MCLE) requirement, and </w:t>
          </w:r>
          <w:r w:rsidR="00721F48" w:rsidRPr="00CE062E">
            <w:rPr>
              <w:rFonts w:cs="Arial"/>
            </w:rPr>
            <w:t>Respondent</w:t>
          </w:r>
          <w:r w:rsidR="00250609" w:rsidRPr="00CE062E">
            <w:rPr>
              <w:rFonts w:cs="Arial"/>
            </w:rPr>
            <w:t xml:space="preserve"> will not receive MCLE credit for attending Ethics School.  </w:t>
          </w:r>
        </w:p>
        <w:p w14:paraId="4F4E02F0" w14:textId="77777777" w:rsidR="00250609" w:rsidRPr="00CE062E" w:rsidRDefault="00250609" w:rsidP="0033306C">
          <w:pPr>
            <w:pStyle w:val="Hangingindent"/>
            <w:ind w:left="0" w:firstLine="0"/>
            <w:rPr>
              <w:rFonts w:cs="Arial"/>
            </w:rPr>
          </w:pPr>
        </w:p>
        <w:p w14:paraId="7D40C6DA" w14:textId="7996E9EA" w:rsidR="00E819F9" w:rsidRPr="00CE062E" w:rsidRDefault="00613D95" w:rsidP="00613D95">
          <w:pPr>
            <w:pStyle w:val="hangingindent3wbox"/>
            <w:tabs>
              <w:tab w:val="clear" w:pos="1485"/>
            </w:tabs>
            <w:rPr>
              <w:rFonts w:cs="Arial"/>
            </w:rPr>
          </w:pPr>
          <w:r w:rsidRPr="00CE062E">
            <w:rPr>
              <w:rFonts w:cs="Arial"/>
            </w:rPr>
            <w:tab/>
          </w:r>
          <w:r w:rsidRPr="00CE062E">
            <w:rPr>
              <w:rFonts w:cs="Arial"/>
            </w:rPr>
            <w:tab/>
          </w:r>
          <w:r w:rsidR="00250609" w:rsidRPr="00CE062E">
            <w:rPr>
              <w:rFonts w:cs="Arial"/>
            </w:rPr>
            <w:t>Respondent is encouraged to register for and complete Ethics School at the earliest opportunity</w:t>
          </w:r>
          <w:r w:rsidR="00386D2B" w:rsidRPr="00CE062E">
            <w:rPr>
              <w:rFonts w:cs="Arial"/>
            </w:rPr>
            <w:t xml:space="preserve">.  </w:t>
          </w:r>
          <w:r w:rsidR="00250609" w:rsidRPr="00CE062E">
            <w:rPr>
              <w:rFonts w:cs="Arial"/>
            </w:rPr>
            <w:t xml:space="preserve">If </w:t>
          </w:r>
          <w:r w:rsidR="00721F48" w:rsidRPr="00CE062E">
            <w:rPr>
              <w:rFonts w:cs="Arial"/>
            </w:rPr>
            <w:t>Respondent</w:t>
          </w:r>
          <w:r w:rsidR="00250609" w:rsidRPr="00CE062E">
            <w:rPr>
              <w:rFonts w:cs="Arial"/>
            </w:rPr>
            <w:t xml:space="preserve"> provides satisfactory evidence of completion of Ethics School and passage of the test given at the end of the session prior to the effective date of the Supreme Court order imposing discipline in this matter but after the date this </w:t>
          </w:r>
          <w:r w:rsidR="0061685F" w:rsidRPr="00CE062E">
            <w:rPr>
              <w:rFonts w:cs="Arial"/>
            </w:rPr>
            <w:t>s</w:t>
          </w:r>
          <w:r w:rsidR="00250609" w:rsidRPr="00CE062E">
            <w:rPr>
              <w:rFonts w:cs="Arial"/>
            </w:rPr>
            <w:t xml:space="preserve">tipulation is filed, </w:t>
          </w:r>
          <w:r w:rsidR="00721F48" w:rsidRPr="00CE062E">
            <w:rPr>
              <w:rFonts w:cs="Arial"/>
            </w:rPr>
            <w:t>Respondent</w:t>
          </w:r>
          <w:r w:rsidR="00250609" w:rsidRPr="00CE062E">
            <w:rPr>
              <w:rFonts w:cs="Arial"/>
            </w:rPr>
            <w:t xml:space="preserve"> will receive credit for completing this condition.  </w:t>
          </w:r>
        </w:p>
        <w:p w14:paraId="21462D97" w14:textId="1C4FBF3E" w:rsidR="004053D8" w:rsidRPr="00CE062E" w:rsidRDefault="004053D8" w:rsidP="004053D8">
          <w:pPr>
            <w:pStyle w:val="Hangingindent"/>
            <w:ind w:left="1080" w:firstLine="0"/>
            <w:rPr>
              <w:rFonts w:cs="Arial"/>
            </w:rPr>
          </w:pPr>
        </w:p>
        <w:p w14:paraId="4EB67679" w14:textId="2A3E0BD3" w:rsidR="00B50B11" w:rsidRDefault="00CA602F" w:rsidP="00B50B11">
          <w:pPr>
            <w:pStyle w:val="hangingindent3wbox"/>
            <w:numPr>
              <w:ilvl w:val="0"/>
              <w:numId w:val="37"/>
            </w:numPr>
          </w:pPr>
          <w:sdt>
            <w:sdtPr>
              <w:rPr>
                <w:b/>
                <w:bCs/>
                <w:sz w:val="24"/>
                <w:szCs w:val="32"/>
                <w:shd w:val="clear" w:color="auto" w:fill="D9D9D9" w:themeFill="background1" w:themeFillShade="D9"/>
              </w:rPr>
              <w:id w:val="-256827530"/>
              <w14:checkbox>
                <w14:checked w14:val="0"/>
                <w14:checkedState w14:val="2612" w14:font="MS Gothic"/>
                <w14:uncheckedState w14:val="2610" w14:font="MS Gothic"/>
              </w14:checkbox>
            </w:sdtPr>
            <w:sdtContent>
              <w:r w:rsidR="00B50B11">
                <w:rPr>
                  <w:rFonts w:ascii="MS Gothic" w:eastAsia="MS Gothic" w:hAnsi="MS Gothic" w:hint="eastAsia"/>
                  <w:b/>
                  <w:bCs/>
                  <w:sz w:val="24"/>
                  <w:szCs w:val="32"/>
                  <w:shd w:val="clear" w:color="auto" w:fill="D9D9D9" w:themeFill="background1" w:themeFillShade="D9"/>
                </w:rPr>
                <w:t>☐</w:t>
              </w:r>
            </w:sdtContent>
          </w:sdt>
          <w:r w:rsidR="00B50B11" w:rsidRPr="00CE062E">
            <w:tab/>
          </w:r>
          <w:r w:rsidR="00B50B11" w:rsidRPr="000D354D">
            <w:rPr>
              <w:b/>
              <w:bCs/>
              <w:szCs w:val="24"/>
            </w:rPr>
            <w:t xml:space="preserve">State Bar of California </w:t>
          </w:r>
          <w:r w:rsidR="00B50B11">
            <w:rPr>
              <w:b/>
              <w:bCs/>
              <w:szCs w:val="24"/>
            </w:rPr>
            <w:t>Ethics School Not Recommended</w:t>
          </w:r>
          <w:r w:rsidR="00B50B11" w:rsidRPr="000D354D">
            <w:rPr>
              <w:b/>
              <w:bCs/>
              <w:szCs w:val="24"/>
            </w:rPr>
            <w:t>.</w:t>
          </w:r>
          <w:r w:rsidR="00B50B11" w:rsidRPr="00CE062E">
            <w:rPr>
              <w:szCs w:val="24"/>
            </w:rPr>
            <w:t xml:space="preserve">  </w:t>
          </w:r>
          <w:r w:rsidR="00B50B11" w:rsidRPr="00B50B11">
            <w:rPr>
              <w:szCs w:val="24"/>
            </w:rPr>
            <w:t>It is not recommended that Respondent be ordered to attend the State Bar of California Ethics School because</w:t>
          </w:r>
          <w:r w:rsidR="007464FE">
            <w:rPr>
              <w:szCs w:val="24"/>
            </w:rPr>
            <w:t xml:space="preserve"> </w:t>
          </w:r>
          <w:sdt>
            <w:sdtPr>
              <w:rPr>
                <w:rStyle w:val="Style1"/>
                <w:rFonts w:eastAsiaTheme="majorEastAsia"/>
              </w:rPr>
              <w:id w:val="388704383"/>
              <w:placeholder>
                <w:docPart w:val="553E6497F90D41F6B1799415F3EC654C"/>
              </w:placeholder>
              <w:showingPlcHdr/>
            </w:sdtPr>
            <w:sdtEndPr>
              <w:rPr>
                <w:rStyle w:val="DefaultParagraphFont"/>
                <w:rFonts w:eastAsia="Times New Roman" w:cs="Arial"/>
                <w:b w:val="0"/>
                <w:szCs w:val="24"/>
              </w:rPr>
            </w:sdtEndPr>
            <w:sdtContent>
              <w:r w:rsidR="007464FE" w:rsidRPr="007464FE">
                <w:rPr>
                  <w:color w:val="808080"/>
                  <w:szCs w:val="24"/>
                  <w:highlight w:val="lightGray"/>
                </w:rPr>
                <w:t>[INSERT REASON]</w:t>
              </w:r>
            </w:sdtContent>
          </w:sdt>
          <w:r w:rsidR="007464FE" w:rsidRPr="007464FE">
            <w:rPr>
              <w:rFonts w:cs="Arial"/>
              <w:bCs/>
              <w:szCs w:val="24"/>
            </w:rPr>
            <w:t>.</w:t>
          </w:r>
          <w:r w:rsidR="007464FE">
            <w:rPr>
              <w:szCs w:val="24"/>
            </w:rPr>
            <w:t xml:space="preserve">  </w:t>
          </w:r>
        </w:p>
        <w:p w14:paraId="1127AE45" w14:textId="77777777" w:rsidR="00B50B11" w:rsidRPr="00B50B11" w:rsidRDefault="00B50B11" w:rsidP="00B50B11">
          <w:pPr>
            <w:pStyle w:val="hangingindent3wbox"/>
            <w:ind w:firstLine="0"/>
          </w:pPr>
        </w:p>
        <w:p w14:paraId="4B246DF7" w14:textId="42D5F008" w:rsidR="000D354D" w:rsidRPr="000D354D" w:rsidRDefault="00CA602F">
          <w:pPr>
            <w:pStyle w:val="hangingindent3wbox"/>
            <w:numPr>
              <w:ilvl w:val="0"/>
              <w:numId w:val="37"/>
            </w:numPr>
          </w:pPr>
          <w:sdt>
            <w:sdtPr>
              <w:rPr>
                <w:b/>
                <w:bCs/>
                <w:sz w:val="24"/>
                <w:szCs w:val="32"/>
                <w:shd w:val="clear" w:color="auto" w:fill="D9D9D9" w:themeFill="background1" w:themeFillShade="D9"/>
              </w:rPr>
              <w:id w:val="178632443"/>
              <w14:checkbox>
                <w14:checked w14:val="0"/>
                <w14:checkedState w14:val="2612" w14:font="MS Gothic"/>
                <w14:uncheckedState w14:val="2610" w14:font="MS Gothic"/>
              </w14:checkbox>
            </w:sdtPr>
            <w:sdtContent>
              <w:r w:rsidR="00B50B11">
                <w:rPr>
                  <w:rFonts w:ascii="MS Gothic" w:eastAsia="MS Gothic" w:hAnsi="MS Gothic" w:hint="eastAsia"/>
                  <w:b/>
                  <w:bCs/>
                  <w:sz w:val="24"/>
                  <w:szCs w:val="32"/>
                  <w:shd w:val="clear" w:color="auto" w:fill="D9D9D9" w:themeFill="background1" w:themeFillShade="D9"/>
                </w:rPr>
                <w:t>☐</w:t>
              </w:r>
            </w:sdtContent>
          </w:sdt>
          <w:r w:rsidR="002F28BB" w:rsidRPr="00CE062E">
            <w:tab/>
          </w:r>
          <w:r w:rsidR="00613D95" w:rsidRPr="000D354D">
            <w:rPr>
              <w:b/>
              <w:bCs/>
              <w:szCs w:val="24"/>
            </w:rPr>
            <w:t>State Bar of California Client Trust Accounting School.</w:t>
          </w:r>
          <w:r w:rsidR="00613D95" w:rsidRPr="00CE062E">
            <w:rPr>
              <w:szCs w:val="24"/>
            </w:rPr>
            <w:t xml:space="preserve">  Within nine months after the effective date of </w:t>
          </w:r>
          <w:r w:rsidR="00613D95" w:rsidRPr="00CE062E">
            <w:t>the Supreme Court order imposing discipline in this matter,</w:t>
          </w:r>
          <w:r w:rsidR="00613D95" w:rsidRPr="00CE062E">
            <w:rPr>
              <w:szCs w:val="24"/>
            </w:rPr>
            <w:t xml:space="preserve"> Respondent must submit to the OCMS satisfactory evidence of completion of the State Bar Client Trust Accounting School and passage of the test given at the end of that session.  This requirement is separate from any Minimum Continuing Legal Education (MCLE) requirement, and Respondent will not receive MCLE credit for attending this session.  </w:t>
          </w:r>
        </w:p>
        <w:p w14:paraId="2B524D49" w14:textId="1CC4F62A" w:rsidR="00613D95" w:rsidRPr="00CE062E" w:rsidRDefault="00613D95" w:rsidP="000D354D">
          <w:pPr>
            <w:pStyle w:val="hangingindent3wbox"/>
            <w:ind w:firstLine="0"/>
          </w:pPr>
          <w:r w:rsidRPr="00CE062E">
            <w:t xml:space="preserve">  </w:t>
          </w:r>
        </w:p>
        <w:p w14:paraId="0F6BBD71" w14:textId="0D1E98B4" w:rsidR="00613D95" w:rsidRPr="00CE062E" w:rsidRDefault="00613D95" w:rsidP="00613D95">
          <w:pPr>
            <w:pStyle w:val="hangingindent3wbox"/>
          </w:pPr>
          <w:r w:rsidRPr="00CE062E">
            <w:tab/>
          </w:r>
          <w:r w:rsidRPr="00CE062E">
            <w:tab/>
            <w:t xml:space="preserve">Respondent is encouraged to register for and complete Client Trust Accounting School at the earliest opportunity.  If Respondent provides satisfactory evidence of completion of Client Trust Accounting School and passage of the test given at the end of the session prior to the effective date of the Supreme Court order imposing discipline in this matter but after the date this stipulation is filed, Respondent will receive credit for completing this condition. </w:t>
          </w:r>
        </w:p>
        <w:p w14:paraId="27DF1BA1" w14:textId="77777777" w:rsidR="002F28BB" w:rsidRPr="00CE062E" w:rsidRDefault="002F28BB" w:rsidP="0033306C">
          <w:pPr>
            <w:pStyle w:val="Hangingindent"/>
            <w:ind w:left="0" w:firstLine="0"/>
            <w:rPr>
              <w:rFonts w:cs="Arial"/>
            </w:rPr>
          </w:pPr>
        </w:p>
        <w:p w14:paraId="10FFE99C" w14:textId="389AEAB9" w:rsidR="00777350" w:rsidRPr="00CE062E" w:rsidRDefault="00CA602F" w:rsidP="00D95FFB">
          <w:pPr>
            <w:pStyle w:val="hangingindent3wbox"/>
            <w:numPr>
              <w:ilvl w:val="0"/>
              <w:numId w:val="37"/>
            </w:numPr>
          </w:pPr>
          <w:sdt>
            <w:sdtPr>
              <w:rPr>
                <w:b/>
                <w:bCs/>
                <w:sz w:val="24"/>
                <w:szCs w:val="32"/>
                <w:shd w:val="clear" w:color="auto" w:fill="D9D9D9" w:themeFill="background1" w:themeFillShade="D9"/>
              </w:rPr>
              <w:id w:val="530541387"/>
              <w14:checkbox>
                <w14:checked w14:val="0"/>
                <w14:checkedState w14:val="2612" w14:font="MS Gothic"/>
                <w14:uncheckedState w14:val="2610" w14:font="MS Gothic"/>
              </w14:checkbox>
            </w:sdtPr>
            <w:sdtContent>
              <w:r w:rsidR="00422486">
                <w:rPr>
                  <w:rFonts w:ascii="MS Gothic" w:eastAsia="MS Gothic" w:hAnsi="MS Gothic" w:hint="eastAsia"/>
                  <w:b/>
                  <w:bCs/>
                  <w:sz w:val="24"/>
                  <w:szCs w:val="32"/>
                  <w:shd w:val="clear" w:color="auto" w:fill="D9D9D9" w:themeFill="background1" w:themeFillShade="D9"/>
                </w:rPr>
                <w:t>☐</w:t>
              </w:r>
            </w:sdtContent>
          </w:sdt>
          <w:r w:rsidR="002F28BB" w:rsidRPr="00CE062E">
            <w:tab/>
          </w:r>
          <w:r w:rsidR="00777350" w:rsidRPr="00CE062E">
            <w:rPr>
              <w:b/>
              <w:bCs/>
            </w:rPr>
            <w:t>Proof of Compliance with Rule 9.20 Obligations</w:t>
          </w:r>
          <w:r w:rsidR="00BE524B" w:rsidRPr="00CE062E">
            <w:rPr>
              <w:b/>
              <w:bCs/>
            </w:rPr>
            <w:t>.</w:t>
          </w:r>
          <w:r w:rsidR="00777350" w:rsidRPr="00CE062E">
            <w:t xml:space="preserve">  Respondent is directed to maintain, for a minimum of one year after commencement of probation, proof of compliance with the Supreme Court’s order that </w:t>
          </w:r>
          <w:r w:rsidR="00A46C46" w:rsidRPr="00CE062E">
            <w:t>Respondent</w:t>
          </w:r>
          <w:r w:rsidR="00777350" w:rsidRPr="00CE062E">
            <w:t xml:space="preserve"> comply with the requirements of California Rules of Court, rule 9.20</w:t>
          </w:r>
          <w:r w:rsidR="00A46C46" w:rsidRPr="00CE062E">
            <w:t xml:space="preserve"> </w:t>
          </w:r>
          <w:r w:rsidR="00777350" w:rsidRPr="00CE062E">
            <w:t xml:space="preserve">(a) and (c), as recommended below.  Such proof must include:  the names and addresses of all individuals and entities to whom Respondent sent notification pursuant to rule 9.20; a copy of each notification letter sent to each recipient; the original receipt or postal authority tracking document for each notification sent; the originals of all returned receipts and notifications of non-delivery; and a copy of the completed compliance affidavit filed by </w:t>
          </w:r>
          <w:r w:rsidR="0033651D" w:rsidRPr="00CE062E">
            <w:t>Respondent</w:t>
          </w:r>
          <w:r w:rsidR="00777350" w:rsidRPr="00CE062E">
            <w:t xml:space="preserve"> with the State Bar Court.  </w:t>
          </w:r>
          <w:r w:rsidR="00A46C46" w:rsidRPr="00CE062E">
            <w:t>Respondent</w:t>
          </w:r>
          <w:r w:rsidR="00777350" w:rsidRPr="00CE062E">
            <w:t xml:space="preserve"> is required to present such proof upon request by the State Bar, the OCMS, or the State Bar Court.    </w:t>
          </w:r>
        </w:p>
        <w:p w14:paraId="7493D062" w14:textId="77777777" w:rsidR="00777350" w:rsidRPr="00CE062E" w:rsidRDefault="00777350" w:rsidP="00A2210B">
          <w:pPr>
            <w:pStyle w:val="hangingindent3wbox"/>
            <w:rPr>
              <w:b/>
            </w:rPr>
          </w:pPr>
        </w:p>
        <w:p w14:paraId="7B9FBE04" w14:textId="40A2256E" w:rsidR="00F12045" w:rsidRPr="00CE062E" w:rsidRDefault="00CA602F" w:rsidP="00D95FFB">
          <w:pPr>
            <w:pStyle w:val="hangingindent3wbox"/>
            <w:numPr>
              <w:ilvl w:val="0"/>
              <w:numId w:val="37"/>
            </w:numPr>
            <w:rPr>
              <w:szCs w:val="24"/>
            </w:rPr>
          </w:pPr>
          <w:sdt>
            <w:sdtPr>
              <w:rPr>
                <w:b/>
                <w:bCs/>
                <w:sz w:val="24"/>
                <w:szCs w:val="32"/>
                <w:shd w:val="clear" w:color="auto" w:fill="D9D9D9" w:themeFill="background1" w:themeFillShade="D9"/>
              </w:rPr>
              <w:id w:val="-1899896914"/>
              <w14:checkbox>
                <w14:checked w14:val="0"/>
                <w14:checkedState w14:val="2612" w14:font="MS Gothic"/>
                <w14:uncheckedState w14:val="2610" w14:font="MS Gothic"/>
              </w14:checkbox>
            </w:sdtPr>
            <w:sdtContent>
              <w:r w:rsidR="00422486">
                <w:rPr>
                  <w:rFonts w:ascii="MS Gothic" w:eastAsia="MS Gothic" w:hAnsi="MS Gothic" w:hint="eastAsia"/>
                  <w:b/>
                  <w:bCs/>
                  <w:sz w:val="24"/>
                  <w:szCs w:val="32"/>
                  <w:shd w:val="clear" w:color="auto" w:fill="D9D9D9" w:themeFill="background1" w:themeFillShade="D9"/>
                </w:rPr>
                <w:t>☐</w:t>
              </w:r>
            </w:sdtContent>
          </w:sdt>
          <w:r w:rsidR="006D089B" w:rsidRPr="00CE062E">
            <w:rPr>
              <w:b/>
            </w:rPr>
            <w:tab/>
          </w:r>
          <w:bookmarkStart w:id="16" w:name="_Hlk153877516"/>
          <w:r w:rsidR="00F12045" w:rsidRPr="00CE062E">
            <w:rPr>
              <w:b/>
              <w:szCs w:val="24"/>
            </w:rPr>
            <w:tab/>
          </w:r>
          <w:bookmarkStart w:id="17" w:name="_Hlk157092320"/>
          <w:r w:rsidR="00F12045" w:rsidRPr="00CE062E">
            <w:rPr>
              <w:b/>
              <w:szCs w:val="24"/>
            </w:rPr>
            <w:t xml:space="preserve">Restitution.  </w:t>
          </w:r>
          <w:bookmarkStart w:id="18" w:name="_Hlk172298830"/>
          <w:sdt>
            <w:sdtPr>
              <w:rPr>
                <w:b/>
                <w:bCs/>
                <w:szCs w:val="24"/>
              </w:rPr>
              <w:alias w:val="Choose duration"/>
              <w:tag w:val="duration"/>
              <w:id w:val="742228329"/>
              <w:placeholder>
                <w:docPart w:val="65245A6814D5497197CDB423980A6A3B"/>
              </w:placeholder>
              <w:showingPlcHdr/>
              <w:dropDownList>
                <w:listItem w:value="SELECT ONE"/>
                <w:listItem w:displayText="Within the first 30 days" w:value="Within the first 30 days"/>
                <w:listItem w:displayText="Within the first 45 days" w:value="Within the first 45 days"/>
                <w:listItem w:displayText="Within the first 60 days" w:value="Within the first 60 days"/>
                <w:listItem w:displayText="Within the first 90 days" w:value="Within the first 90 days"/>
                <w:listItem w:displayText="No later than 90 days before the end" w:value="No later than 90 days before the end"/>
              </w:dropDownList>
            </w:sdtPr>
            <w:sdtEndPr>
              <w:rPr>
                <w:b w:val="0"/>
                <w:bCs w:val="0"/>
              </w:rPr>
            </w:sdtEndPr>
            <w:sdtContent>
              <w:r w:rsidR="00863469" w:rsidRPr="003D1E4A">
                <w:rPr>
                  <w:szCs w:val="24"/>
                  <w:shd w:val="clear" w:color="auto" w:fill="D9D9D9" w:themeFill="background1" w:themeFillShade="D9"/>
                </w:rPr>
                <w:t>SELECT ONE</w:t>
              </w:r>
            </w:sdtContent>
          </w:sdt>
          <w:bookmarkEnd w:id="18"/>
          <w:r w:rsidR="00356E8B">
            <w:rPr>
              <w:szCs w:val="24"/>
            </w:rPr>
            <w:t xml:space="preserve"> </w:t>
          </w:r>
          <w:r w:rsidR="00F12045" w:rsidRPr="00CE062E">
            <w:rPr>
              <w:szCs w:val="24"/>
            </w:rPr>
            <w:t>of the period of probation,</w:t>
          </w:r>
          <w:r w:rsidR="003B43B3">
            <w:rPr>
              <w:szCs w:val="24"/>
            </w:rPr>
            <w:t xml:space="preserve"> </w:t>
          </w:r>
          <w:r w:rsidR="00F12045" w:rsidRPr="00CE062E">
            <w:rPr>
              <w:rFonts w:cs="Arial"/>
              <w:bCs/>
            </w:rPr>
            <w:t xml:space="preserve">Respondent must make restitution, including the principal amount plus 10 percent interest per year (and furnish satisfactory proof </w:t>
          </w:r>
          <w:r w:rsidR="00395F90">
            <w:rPr>
              <w:rFonts w:cs="Arial"/>
              <w:bCs/>
            </w:rPr>
            <w:t xml:space="preserve">to </w:t>
          </w:r>
          <w:r w:rsidR="008E0498">
            <w:rPr>
              <w:rFonts w:cs="Arial"/>
              <w:bCs/>
            </w:rPr>
            <w:t xml:space="preserve">the </w:t>
          </w:r>
          <w:r w:rsidR="00395F90">
            <w:rPr>
              <w:rFonts w:cs="Arial"/>
              <w:bCs/>
            </w:rPr>
            <w:t xml:space="preserve">OCMS that </w:t>
          </w:r>
          <w:r w:rsidR="00F12045" w:rsidRPr="00CE062E">
            <w:rPr>
              <w:rFonts w:cs="Arial"/>
              <w:bCs/>
            </w:rPr>
            <w:t xml:space="preserve">restitution </w:t>
          </w:r>
          <w:r w:rsidR="00395F90">
            <w:rPr>
              <w:rFonts w:cs="Arial"/>
              <w:bCs/>
            </w:rPr>
            <w:t>has been satisfied</w:t>
          </w:r>
          <w:r w:rsidR="00F12045" w:rsidRPr="00CE062E">
            <w:rPr>
              <w:rFonts w:cs="Arial"/>
              <w:bCs/>
            </w:rPr>
            <w:t>)</w:t>
          </w:r>
          <w:r w:rsidR="00F2439A">
            <w:rPr>
              <w:rFonts w:cs="Arial"/>
              <w:bCs/>
            </w:rPr>
            <w:t>,</w:t>
          </w:r>
          <w:r w:rsidR="00F12045" w:rsidRPr="00CE062E">
            <w:rPr>
              <w:rFonts w:cs="Arial"/>
              <w:bCs/>
            </w:rPr>
            <w:t xml:space="preserve"> to each of the following payee(s) or such other recipient</w:t>
          </w:r>
          <w:r w:rsidR="00F36A01" w:rsidRPr="00CE062E">
            <w:rPr>
              <w:rFonts w:cs="Arial"/>
              <w:bCs/>
            </w:rPr>
            <w:t>(s)</w:t>
          </w:r>
          <w:r w:rsidR="00F12045" w:rsidRPr="00CE062E">
            <w:rPr>
              <w:rFonts w:cs="Arial"/>
              <w:bCs/>
            </w:rPr>
            <w:t xml:space="preserve"> as may be designated by the OCMS or the State Bar Court (or reimburse</w:t>
          </w:r>
          <w:r w:rsidR="00F36A01" w:rsidRPr="00CE062E">
            <w:rPr>
              <w:rFonts w:cs="Arial"/>
              <w:bCs/>
            </w:rPr>
            <w:t>(</w:t>
          </w:r>
          <w:r w:rsidR="00F12045" w:rsidRPr="00CE062E">
            <w:rPr>
              <w:rFonts w:cs="Arial"/>
              <w:bCs/>
            </w:rPr>
            <w:t>s</w:t>
          </w:r>
          <w:r w:rsidR="00F36A01" w:rsidRPr="00CE062E">
            <w:rPr>
              <w:rFonts w:cs="Arial"/>
              <w:bCs/>
            </w:rPr>
            <w:t>)</w:t>
          </w:r>
          <w:r w:rsidR="00F12045" w:rsidRPr="00CE062E">
            <w:rPr>
              <w:rFonts w:cs="Arial"/>
              <w:bCs/>
            </w:rPr>
            <w:t xml:space="preserve"> the Client Security Fund, to the extent of any payment from the Fund to such payee</w:t>
          </w:r>
          <w:r w:rsidR="008E0498">
            <w:rPr>
              <w:rFonts w:cs="Arial"/>
              <w:bCs/>
            </w:rPr>
            <w:t>(s)</w:t>
          </w:r>
          <w:r w:rsidR="00F12045" w:rsidRPr="00CE062E">
            <w:rPr>
              <w:rFonts w:cs="Arial"/>
              <w:bCs/>
            </w:rPr>
            <w:t>, in accordance with Business and Professions Code section 6140.5)</w:t>
          </w:r>
          <w:r w:rsidR="00F36A01" w:rsidRPr="00CE062E">
            <w:rPr>
              <w:rFonts w:cs="Arial"/>
              <w:bCs/>
            </w:rPr>
            <w:t xml:space="preserve"> and using the payment method directed by the OCMS</w:t>
          </w:r>
          <w:r w:rsidR="00F12045" w:rsidRPr="00CE062E">
            <w:rPr>
              <w:rFonts w:cs="Arial"/>
              <w:bCs/>
            </w:rPr>
            <w:t>.  Reimbursement to the Fund is enforceable as a money judgment and may be collected by the State Bar through any means permitted by law</w:t>
          </w:r>
          <w:r w:rsidR="003E7423" w:rsidRPr="00CE062E">
            <w:rPr>
              <w:rFonts w:cs="Arial"/>
              <w:bCs/>
            </w:rPr>
            <w:t xml:space="preserve">.  </w:t>
          </w:r>
          <w:r w:rsidR="003E7423" w:rsidRPr="00CE062E">
            <w:t>Such restitution may be made by partial payments or by a single lump sum payment during the period set forth above unless otherwise specified</w:t>
          </w:r>
          <w:r w:rsidR="00F12045" w:rsidRPr="00CE062E">
            <w:rPr>
              <w:szCs w:val="24"/>
            </w:rPr>
            <w:t>:</w:t>
          </w:r>
          <w:bookmarkEnd w:id="17"/>
        </w:p>
        <w:p w14:paraId="0557E211" w14:textId="17884A12" w:rsidR="00F12045" w:rsidRPr="00CE062E" w:rsidRDefault="00F12045" w:rsidP="00F12045">
          <w:pPr>
            <w:pStyle w:val="hangingindent3wbox"/>
            <w:rPr>
              <w:szCs w:val="24"/>
            </w:rPr>
          </w:pPr>
        </w:p>
        <w:tbl>
          <w:tblPr>
            <w:tblW w:w="9000" w:type="dxa"/>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2340"/>
            <w:gridCol w:w="2790"/>
          </w:tblGrid>
          <w:tr w:rsidR="00F12045" w:rsidRPr="00CE062E" w14:paraId="45AB1B62" w14:textId="77777777" w:rsidTr="00F12045">
            <w:tc>
              <w:tcPr>
                <w:tcW w:w="3870" w:type="dxa"/>
              </w:tcPr>
              <w:p w14:paraId="4EE400BF" w14:textId="77777777" w:rsidR="00F12045" w:rsidRPr="00CE062E" w:rsidRDefault="00F12045" w:rsidP="000E5180">
                <w:pPr>
                  <w:keepNext/>
                  <w:rPr>
                    <w:b/>
                    <w:bCs/>
                    <w:i/>
                    <w:iCs/>
                  </w:rPr>
                </w:pPr>
                <w:r w:rsidRPr="00CE062E">
                  <w:rPr>
                    <w:b/>
                    <w:bCs/>
                    <w:i/>
                    <w:iCs/>
                  </w:rPr>
                  <w:t>Payee</w:t>
                </w:r>
              </w:p>
            </w:tc>
            <w:tc>
              <w:tcPr>
                <w:tcW w:w="2340" w:type="dxa"/>
              </w:tcPr>
              <w:p w14:paraId="1BFD77E1" w14:textId="77777777" w:rsidR="00F12045" w:rsidRPr="00CE062E" w:rsidRDefault="00F12045" w:rsidP="00FC1A26">
                <w:pPr>
                  <w:rPr>
                    <w:b/>
                    <w:bCs/>
                    <w:i/>
                    <w:iCs/>
                  </w:rPr>
                </w:pPr>
                <w:r w:rsidRPr="00CE062E">
                  <w:rPr>
                    <w:b/>
                    <w:bCs/>
                    <w:i/>
                    <w:iCs/>
                  </w:rPr>
                  <w:t>Principal Amount</w:t>
                </w:r>
              </w:p>
            </w:tc>
            <w:tc>
              <w:tcPr>
                <w:tcW w:w="2790" w:type="dxa"/>
              </w:tcPr>
              <w:p w14:paraId="65ECBA11" w14:textId="77777777" w:rsidR="00F12045" w:rsidRPr="00CE062E" w:rsidRDefault="00F12045" w:rsidP="00FC1A26">
                <w:pPr>
                  <w:rPr>
                    <w:b/>
                    <w:bCs/>
                    <w:i/>
                    <w:iCs/>
                  </w:rPr>
                </w:pPr>
                <w:r w:rsidRPr="00CE062E">
                  <w:rPr>
                    <w:b/>
                    <w:bCs/>
                    <w:i/>
                    <w:iCs/>
                  </w:rPr>
                  <w:t>Interest Accrues From</w:t>
                </w:r>
              </w:p>
            </w:tc>
          </w:tr>
          <w:tr w:rsidR="005B7B1F" w:rsidRPr="00CE062E" w14:paraId="65BF7C21" w14:textId="77777777" w:rsidTr="00F12045">
            <w:sdt>
              <w:sdtPr>
                <w:rPr>
                  <w:rStyle w:val="Style1"/>
                </w:rPr>
                <w:id w:val="-1614126140"/>
                <w:placeholder>
                  <w:docPart w:val="AF74FEEA177E40A484D91FCC2CDB1A06"/>
                </w:placeholder>
                <w:showingPlcHdr/>
              </w:sdtPr>
              <w:sdtEndPr>
                <w:rPr>
                  <w:rStyle w:val="PlaceholderText"/>
                  <w:b w:val="0"/>
                  <w:color w:val="808080"/>
                  <w:shd w:val="clear" w:color="auto" w:fill="D9D9D9" w:themeFill="background1" w:themeFillShade="D9"/>
                </w:rPr>
              </w:sdtEndPr>
              <w:sdtContent>
                <w:tc>
                  <w:tcPr>
                    <w:tcW w:w="3870" w:type="dxa"/>
                  </w:tcPr>
                  <w:p w14:paraId="50464615" w14:textId="7C8006BB" w:rsidR="005B7B1F" w:rsidRPr="005243D9" w:rsidRDefault="005B7B1F" w:rsidP="005B7B1F">
                    <w:pPr>
                      <w:keepNext/>
                      <w:rPr>
                        <w:rStyle w:val="PlaceholderText"/>
                        <w:shd w:val="clear" w:color="auto" w:fill="D9D9D9" w:themeFill="background1" w:themeFillShade="D9"/>
                      </w:rPr>
                    </w:pPr>
                    <w:r w:rsidRPr="005243D9">
                      <w:rPr>
                        <w:rStyle w:val="PlaceholderText"/>
                        <w:shd w:val="clear" w:color="auto" w:fill="D9D9D9" w:themeFill="background1" w:themeFillShade="D9"/>
                      </w:rPr>
                      <w:t>NAME</w:t>
                    </w:r>
                  </w:p>
                </w:tc>
              </w:sdtContent>
            </w:sdt>
            <w:tc>
              <w:tcPr>
                <w:tcW w:w="2340" w:type="dxa"/>
              </w:tcPr>
              <w:p w14:paraId="32FB7869" w14:textId="5F54623E" w:rsidR="005B7B1F" w:rsidRPr="005243D9" w:rsidRDefault="005B7B1F" w:rsidP="005B7B1F">
                <w:pPr>
                  <w:rPr>
                    <w:rStyle w:val="PlaceholderText"/>
                    <w:shd w:val="clear" w:color="auto" w:fill="D9D9D9" w:themeFill="background1" w:themeFillShade="D9"/>
                  </w:rPr>
                </w:pPr>
                <w:r>
                  <w:rPr>
                    <w:b/>
                    <w:bCs/>
                  </w:rPr>
                  <w:t>$</w:t>
                </w:r>
                <w:sdt>
                  <w:sdtPr>
                    <w:rPr>
                      <w:rStyle w:val="Style1"/>
                    </w:rPr>
                    <w:id w:val="1346981711"/>
                    <w:placeholder>
                      <w:docPart w:val="968D71C17D474A3B8B345FA28A76ABE1"/>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1734349836"/>
                <w:placeholder>
                  <w:docPart w:val="506623648365476E8CAD5CE2F35ECCF0"/>
                </w:placeholder>
                <w:showingPlcHdr/>
              </w:sdtPr>
              <w:sdtEndPr>
                <w:rPr>
                  <w:rStyle w:val="PlaceholderText"/>
                  <w:b w:val="0"/>
                  <w:color w:val="808080"/>
                  <w:shd w:val="clear" w:color="auto" w:fill="D9D9D9" w:themeFill="background1" w:themeFillShade="D9"/>
                </w:rPr>
              </w:sdtEndPr>
              <w:sdtContent>
                <w:tc>
                  <w:tcPr>
                    <w:tcW w:w="2790" w:type="dxa"/>
                  </w:tcPr>
                  <w:p w14:paraId="74471362" w14:textId="62191D74" w:rsidR="005B7B1F" w:rsidRPr="005243D9" w:rsidRDefault="005B7B1F" w:rsidP="005B7B1F">
                    <w:pPr>
                      <w:rPr>
                        <w:rStyle w:val="PlaceholderText"/>
                        <w:shd w:val="clear" w:color="auto" w:fill="D9D9D9" w:themeFill="background1" w:themeFillShade="D9"/>
                      </w:rPr>
                    </w:pPr>
                    <w:r w:rsidRPr="00FF0ABC">
                      <w:rPr>
                        <w:rStyle w:val="PlaceholderText"/>
                        <w:shd w:val="clear" w:color="auto" w:fill="D9D9D9" w:themeFill="background1" w:themeFillShade="D9"/>
                      </w:rPr>
                      <w:t>DATE</w:t>
                    </w:r>
                  </w:p>
                </w:tc>
              </w:sdtContent>
            </w:sdt>
          </w:tr>
          <w:tr w:rsidR="005B7B1F" w:rsidRPr="00CE062E" w14:paraId="23D1DF76" w14:textId="77777777" w:rsidTr="00F12045">
            <w:sdt>
              <w:sdtPr>
                <w:rPr>
                  <w:rStyle w:val="Style1"/>
                </w:rPr>
                <w:id w:val="-508286731"/>
                <w:placeholder>
                  <w:docPart w:val="5AA8CB5EE282492F96E7A3887991B490"/>
                </w:placeholder>
                <w:showingPlcHdr/>
              </w:sdtPr>
              <w:sdtEndPr>
                <w:rPr>
                  <w:rStyle w:val="PlaceholderText"/>
                  <w:b w:val="0"/>
                  <w:color w:val="808080"/>
                  <w:shd w:val="clear" w:color="auto" w:fill="D9D9D9" w:themeFill="background1" w:themeFillShade="D9"/>
                </w:rPr>
              </w:sdtEndPr>
              <w:sdtContent>
                <w:tc>
                  <w:tcPr>
                    <w:tcW w:w="3870" w:type="dxa"/>
                  </w:tcPr>
                  <w:p w14:paraId="7E09DC9F" w14:textId="14460FA4" w:rsidR="005B7B1F" w:rsidRPr="005243D9" w:rsidRDefault="005B7B1F" w:rsidP="005B7B1F">
                    <w:pPr>
                      <w:rPr>
                        <w:rStyle w:val="PlaceholderText"/>
                        <w:shd w:val="clear" w:color="auto" w:fill="D9D9D9" w:themeFill="background1" w:themeFillShade="D9"/>
                      </w:rPr>
                    </w:pPr>
                    <w:r w:rsidRPr="00A861D8">
                      <w:rPr>
                        <w:rStyle w:val="PlaceholderText"/>
                        <w:shd w:val="clear" w:color="auto" w:fill="D9D9D9" w:themeFill="background1" w:themeFillShade="D9"/>
                      </w:rPr>
                      <w:t>NAME</w:t>
                    </w:r>
                  </w:p>
                </w:tc>
              </w:sdtContent>
            </w:sdt>
            <w:tc>
              <w:tcPr>
                <w:tcW w:w="2340" w:type="dxa"/>
              </w:tcPr>
              <w:p w14:paraId="5B61A969" w14:textId="4F5527E4" w:rsidR="005B7B1F" w:rsidRPr="005243D9" w:rsidRDefault="005B7B1F" w:rsidP="005B7B1F">
                <w:pPr>
                  <w:rPr>
                    <w:rStyle w:val="PlaceholderText"/>
                    <w:shd w:val="clear" w:color="auto" w:fill="D9D9D9" w:themeFill="background1" w:themeFillShade="D9"/>
                  </w:rPr>
                </w:pPr>
                <w:r>
                  <w:rPr>
                    <w:b/>
                    <w:bCs/>
                  </w:rPr>
                  <w:t>$</w:t>
                </w:r>
                <w:sdt>
                  <w:sdtPr>
                    <w:rPr>
                      <w:rStyle w:val="Style1"/>
                    </w:rPr>
                    <w:id w:val="-1311089505"/>
                    <w:placeholder>
                      <w:docPart w:val="67B7754A0E634AF1A0C38E1B089AD7C0"/>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1222410726"/>
                <w:placeholder>
                  <w:docPart w:val="A4851DA5BF8940159430BEAC71E58147"/>
                </w:placeholder>
                <w:showingPlcHdr/>
              </w:sdtPr>
              <w:sdtEndPr>
                <w:rPr>
                  <w:rStyle w:val="PlaceholderText"/>
                  <w:b w:val="0"/>
                  <w:color w:val="808080"/>
                  <w:shd w:val="clear" w:color="auto" w:fill="D9D9D9" w:themeFill="background1" w:themeFillShade="D9"/>
                </w:rPr>
              </w:sdtEndPr>
              <w:sdtContent>
                <w:tc>
                  <w:tcPr>
                    <w:tcW w:w="2790" w:type="dxa"/>
                  </w:tcPr>
                  <w:p w14:paraId="4CACFF7B" w14:textId="54999C72" w:rsidR="005B7B1F" w:rsidRPr="005243D9" w:rsidRDefault="005B7B1F" w:rsidP="005B7B1F">
                    <w:pPr>
                      <w:rPr>
                        <w:rStyle w:val="PlaceholderText"/>
                        <w:shd w:val="clear" w:color="auto" w:fill="D9D9D9" w:themeFill="background1" w:themeFillShade="D9"/>
                      </w:rPr>
                    </w:pPr>
                    <w:r w:rsidRPr="00FF0ABC">
                      <w:rPr>
                        <w:rStyle w:val="PlaceholderText"/>
                        <w:shd w:val="clear" w:color="auto" w:fill="D9D9D9" w:themeFill="background1" w:themeFillShade="D9"/>
                      </w:rPr>
                      <w:t>DATE</w:t>
                    </w:r>
                  </w:p>
                </w:tc>
              </w:sdtContent>
            </w:sdt>
          </w:tr>
          <w:tr w:rsidR="005B7B1F" w:rsidRPr="00CE062E" w14:paraId="6D110EC3" w14:textId="77777777" w:rsidTr="00F12045">
            <w:sdt>
              <w:sdtPr>
                <w:rPr>
                  <w:rStyle w:val="Style1"/>
                </w:rPr>
                <w:id w:val="-1845619445"/>
                <w:placeholder>
                  <w:docPart w:val="36D27E77D70C4763AEDA9F7AA4A91CAB"/>
                </w:placeholder>
                <w:showingPlcHdr/>
              </w:sdtPr>
              <w:sdtEndPr>
                <w:rPr>
                  <w:rStyle w:val="PlaceholderText"/>
                  <w:b w:val="0"/>
                  <w:color w:val="808080"/>
                  <w:shd w:val="clear" w:color="auto" w:fill="D9D9D9" w:themeFill="background1" w:themeFillShade="D9"/>
                </w:rPr>
              </w:sdtEndPr>
              <w:sdtContent>
                <w:tc>
                  <w:tcPr>
                    <w:tcW w:w="3870" w:type="dxa"/>
                  </w:tcPr>
                  <w:p w14:paraId="45767A2C" w14:textId="41650EDD" w:rsidR="005B7B1F" w:rsidRPr="005243D9" w:rsidRDefault="005B7B1F" w:rsidP="005B7B1F">
                    <w:pPr>
                      <w:rPr>
                        <w:rStyle w:val="PlaceholderText"/>
                        <w:shd w:val="clear" w:color="auto" w:fill="D9D9D9" w:themeFill="background1" w:themeFillShade="D9"/>
                      </w:rPr>
                    </w:pPr>
                    <w:r w:rsidRPr="00A861D8">
                      <w:rPr>
                        <w:rStyle w:val="PlaceholderText"/>
                        <w:shd w:val="clear" w:color="auto" w:fill="D9D9D9" w:themeFill="background1" w:themeFillShade="D9"/>
                      </w:rPr>
                      <w:t>NAME</w:t>
                    </w:r>
                  </w:p>
                </w:tc>
              </w:sdtContent>
            </w:sdt>
            <w:tc>
              <w:tcPr>
                <w:tcW w:w="2340" w:type="dxa"/>
              </w:tcPr>
              <w:p w14:paraId="6D39CEB0" w14:textId="7B503F99" w:rsidR="005B7B1F" w:rsidRPr="005243D9" w:rsidRDefault="005B7B1F" w:rsidP="005B7B1F">
                <w:pPr>
                  <w:rPr>
                    <w:rStyle w:val="PlaceholderText"/>
                    <w:shd w:val="clear" w:color="auto" w:fill="D9D9D9" w:themeFill="background1" w:themeFillShade="D9"/>
                  </w:rPr>
                </w:pPr>
                <w:r>
                  <w:rPr>
                    <w:b/>
                    <w:bCs/>
                  </w:rPr>
                  <w:t>$</w:t>
                </w:r>
                <w:sdt>
                  <w:sdtPr>
                    <w:rPr>
                      <w:rStyle w:val="Style1"/>
                    </w:rPr>
                    <w:id w:val="376818097"/>
                    <w:placeholder>
                      <w:docPart w:val="3884BD6C362F4D7FB33F139395F2DA7F"/>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1867097619"/>
                <w:placeholder>
                  <w:docPart w:val="5B8B86A0D208407A8E364990E9242B35"/>
                </w:placeholder>
                <w:showingPlcHdr/>
              </w:sdtPr>
              <w:sdtEndPr>
                <w:rPr>
                  <w:rStyle w:val="PlaceholderText"/>
                  <w:b w:val="0"/>
                  <w:color w:val="808080"/>
                  <w:shd w:val="clear" w:color="auto" w:fill="D9D9D9" w:themeFill="background1" w:themeFillShade="D9"/>
                </w:rPr>
              </w:sdtEndPr>
              <w:sdtContent>
                <w:tc>
                  <w:tcPr>
                    <w:tcW w:w="2790" w:type="dxa"/>
                  </w:tcPr>
                  <w:p w14:paraId="5DBB1492" w14:textId="3D380995" w:rsidR="005B7B1F" w:rsidRPr="005243D9" w:rsidRDefault="005B7B1F" w:rsidP="005B7B1F">
                    <w:pPr>
                      <w:rPr>
                        <w:rStyle w:val="PlaceholderText"/>
                        <w:shd w:val="clear" w:color="auto" w:fill="D9D9D9" w:themeFill="background1" w:themeFillShade="D9"/>
                      </w:rPr>
                    </w:pPr>
                    <w:r w:rsidRPr="00FF0ABC">
                      <w:rPr>
                        <w:rStyle w:val="PlaceholderText"/>
                        <w:shd w:val="clear" w:color="auto" w:fill="D9D9D9" w:themeFill="background1" w:themeFillShade="D9"/>
                      </w:rPr>
                      <w:t>DATE</w:t>
                    </w:r>
                  </w:p>
                </w:tc>
              </w:sdtContent>
            </w:sdt>
          </w:tr>
          <w:tr w:rsidR="005B7B1F" w:rsidRPr="00CE062E" w14:paraId="40201966" w14:textId="77777777" w:rsidTr="00F12045">
            <w:sdt>
              <w:sdtPr>
                <w:rPr>
                  <w:rStyle w:val="Style1"/>
                </w:rPr>
                <w:id w:val="1343126994"/>
                <w:placeholder>
                  <w:docPart w:val="064349F8CB3A417E903F3ED9D550CE23"/>
                </w:placeholder>
                <w:showingPlcHdr/>
              </w:sdtPr>
              <w:sdtEndPr>
                <w:rPr>
                  <w:rStyle w:val="PlaceholderText"/>
                  <w:b w:val="0"/>
                  <w:color w:val="808080"/>
                  <w:shd w:val="clear" w:color="auto" w:fill="D9D9D9" w:themeFill="background1" w:themeFillShade="D9"/>
                </w:rPr>
              </w:sdtEndPr>
              <w:sdtContent>
                <w:tc>
                  <w:tcPr>
                    <w:tcW w:w="3870" w:type="dxa"/>
                  </w:tcPr>
                  <w:p w14:paraId="427033FE" w14:textId="1722387D" w:rsidR="005B7B1F" w:rsidRPr="005243D9" w:rsidRDefault="005B7B1F" w:rsidP="005B7B1F">
                    <w:pPr>
                      <w:rPr>
                        <w:rStyle w:val="PlaceholderText"/>
                        <w:shd w:val="clear" w:color="auto" w:fill="D9D9D9" w:themeFill="background1" w:themeFillShade="D9"/>
                      </w:rPr>
                    </w:pPr>
                    <w:r w:rsidRPr="00A861D8">
                      <w:rPr>
                        <w:rStyle w:val="PlaceholderText"/>
                        <w:shd w:val="clear" w:color="auto" w:fill="D9D9D9" w:themeFill="background1" w:themeFillShade="D9"/>
                      </w:rPr>
                      <w:t>NAME</w:t>
                    </w:r>
                  </w:p>
                </w:tc>
              </w:sdtContent>
            </w:sdt>
            <w:tc>
              <w:tcPr>
                <w:tcW w:w="2340" w:type="dxa"/>
              </w:tcPr>
              <w:p w14:paraId="65877981" w14:textId="74F24B57" w:rsidR="005B7B1F" w:rsidRPr="005243D9" w:rsidRDefault="005B7B1F" w:rsidP="005B7B1F">
                <w:pPr>
                  <w:rPr>
                    <w:rStyle w:val="PlaceholderText"/>
                    <w:shd w:val="clear" w:color="auto" w:fill="D9D9D9" w:themeFill="background1" w:themeFillShade="D9"/>
                  </w:rPr>
                </w:pPr>
                <w:r>
                  <w:rPr>
                    <w:b/>
                    <w:bCs/>
                  </w:rPr>
                  <w:t>$</w:t>
                </w:r>
                <w:sdt>
                  <w:sdtPr>
                    <w:rPr>
                      <w:rStyle w:val="Style1"/>
                    </w:rPr>
                    <w:id w:val="76562594"/>
                    <w:placeholder>
                      <w:docPart w:val="B4A77856ED094C72B740C94213743C08"/>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1429014607"/>
                <w:placeholder>
                  <w:docPart w:val="EE141FD9AB964528B4092DE54FD2BFA4"/>
                </w:placeholder>
                <w:showingPlcHdr/>
              </w:sdtPr>
              <w:sdtEndPr>
                <w:rPr>
                  <w:rStyle w:val="PlaceholderText"/>
                  <w:b w:val="0"/>
                  <w:color w:val="808080"/>
                  <w:shd w:val="clear" w:color="auto" w:fill="D9D9D9" w:themeFill="background1" w:themeFillShade="D9"/>
                </w:rPr>
              </w:sdtEndPr>
              <w:sdtContent>
                <w:tc>
                  <w:tcPr>
                    <w:tcW w:w="2790" w:type="dxa"/>
                  </w:tcPr>
                  <w:p w14:paraId="194D28BA" w14:textId="08DB1BA9" w:rsidR="005B7B1F" w:rsidRPr="005243D9" w:rsidRDefault="005B7B1F" w:rsidP="005B7B1F">
                    <w:pPr>
                      <w:rPr>
                        <w:rStyle w:val="PlaceholderText"/>
                        <w:shd w:val="clear" w:color="auto" w:fill="D9D9D9" w:themeFill="background1" w:themeFillShade="D9"/>
                      </w:rPr>
                    </w:pPr>
                    <w:r w:rsidRPr="00FF0ABC">
                      <w:rPr>
                        <w:rStyle w:val="PlaceholderText"/>
                        <w:shd w:val="clear" w:color="auto" w:fill="D9D9D9" w:themeFill="background1" w:themeFillShade="D9"/>
                      </w:rPr>
                      <w:t>DATE</w:t>
                    </w:r>
                  </w:p>
                </w:tc>
              </w:sdtContent>
            </w:sdt>
          </w:tr>
          <w:tr w:rsidR="008E5A8C" w:rsidRPr="00CE062E" w14:paraId="4B12DDB8" w14:textId="77777777">
            <w:tc>
              <w:tcPr>
                <w:tcW w:w="9000" w:type="dxa"/>
                <w:gridSpan w:val="3"/>
              </w:tcPr>
              <w:p w14:paraId="23212EF3" w14:textId="1F057788" w:rsidR="008E5A8C" w:rsidRPr="005F4907" w:rsidRDefault="00CA602F">
                <w:sdt>
                  <w:sdtPr>
                    <w:rPr>
                      <w:b/>
                      <w:bCs/>
                      <w:sz w:val="24"/>
                      <w:szCs w:val="32"/>
                      <w:shd w:val="clear" w:color="auto" w:fill="D9D9D9" w:themeFill="background1" w:themeFillShade="D9"/>
                    </w:rPr>
                    <w:id w:val="1786077438"/>
                    <w14:checkbox>
                      <w14:checked w14:val="0"/>
                      <w14:checkedState w14:val="2612" w14:font="MS Gothic"/>
                      <w14:uncheckedState w14:val="2610" w14:font="MS Gothic"/>
                    </w14:checkbox>
                  </w:sdtPr>
                  <w:sdtContent>
                    <w:r w:rsidR="00724F86">
                      <w:rPr>
                        <w:rFonts w:ascii="MS Gothic" w:eastAsia="MS Gothic" w:hAnsi="MS Gothic" w:hint="eastAsia"/>
                        <w:b/>
                        <w:bCs/>
                        <w:sz w:val="24"/>
                        <w:szCs w:val="32"/>
                        <w:shd w:val="clear" w:color="auto" w:fill="D9D9D9" w:themeFill="background1" w:themeFillShade="D9"/>
                      </w:rPr>
                      <w:t>☐</w:t>
                    </w:r>
                  </w:sdtContent>
                </w:sdt>
                <w:r w:rsidR="008E5A8C" w:rsidRPr="005F4907">
                  <w:t xml:space="preserve"> Additional payees listed in an attachment to this form.</w:t>
                </w:r>
                <w:r w:rsidR="00F2439A">
                  <w:t xml:space="preserve">  See page number(s</w:t>
                </w:r>
                <w:r w:rsidR="00DC7B97">
                  <w:t xml:space="preserve">) </w:t>
                </w:r>
                <w:sdt>
                  <w:sdtPr>
                    <w:rPr>
                      <w:rStyle w:val="Style1"/>
                    </w:rPr>
                    <w:id w:val="-498261477"/>
                    <w:placeholder>
                      <w:docPart w:val="83249B956ADA40E786E48E01568EE88A"/>
                    </w:placeholder>
                    <w:showingPlcHdr/>
                  </w:sdtPr>
                  <w:sdtEndPr>
                    <w:rPr>
                      <w:rStyle w:val="DefaultParagraphFont"/>
                      <w:b w:val="0"/>
                    </w:rPr>
                  </w:sdtEndPr>
                  <w:sdtContent>
                    <w:r w:rsidR="00DC7B97" w:rsidRPr="005243D9">
                      <w:rPr>
                        <w:rStyle w:val="PlaceholderText"/>
                        <w:shd w:val="clear" w:color="auto" w:fill="D9D9D9" w:themeFill="background1" w:themeFillShade="D9"/>
                      </w:rPr>
                      <w:t xml:space="preserve">PAGE # </w:t>
                    </w:r>
                  </w:sdtContent>
                </w:sdt>
              </w:p>
            </w:tc>
          </w:tr>
        </w:tbl>
        <w:p w14:paraId="120A86F0" w14:textId="77777777" w:rsidR="008E5A8C" w:rsidRPr="00CE062E" w:rsidRDefault="008E5A8C" w:rsidP="00F12045">
          <w:pPr>
            <w:pStyle w:val="hangingindent3wbox"/>
          </w:pPr>
        </w:p>
        <w:p w14:paraId="624F1354" w14:textId="7EBD7CE8" w:rsidR="00F12045" w:rsidRPr="00CE062E" w:rsidRDefault="00CA602F" w:rsidP="00D95FFB">
          <w:pPr>
            <w:pStyle w:val="hangingindent3wbox"/>
            <w:numPr>
              <w:ilvl w:val="0"/>
              <w:numId w:val="37"/>
            </w:numPr>
            <w:rPr>
              <w:szCs w:val="24"/>
            </w:rPr>
          </w:pPr>
          <w:sdt>
            <w:sdtPr>
              <w:rPr>
                <w:b/>
                <w:bCs/>
                <w:sz w:val="24"/>
                <w:szCs w:val="32"/>
                <w:shd w:val="clear" w:color="auto" w:fill="D9D9D9" w:themeFill="background1" w:themeFillShade="D9"/>
              </w:rPr>
              <w:id w:val="-1410074950"/>
              <w14:checkbox>
                <w14:checked w14:val="0"/>
                <w14:checkedState w14:val="2612" w14:font="MS Gothic"/>
                <w14:uncheckedState w14:val="2610" w14:font="MS Gothic"/>
              </w14:checkbox>
            </w:sdtPr>
            <w:sdtContent>
              <w:r w:rsidR="00FE5672">
                <w:rPr>
                  <w:rFonts w:ascii="MS Gothic" w:eastAsia="MS Gothic" w:hAnsi="MS Gothic" w:hint="eastAsia"/>
                  <w:b/>
                  <w:bCs/>
                  <w:sz w:val="24"/>
                  <w:szCs w:val="32"/>
                  <w:shd w:val="clear" w:color="auto" w:fill="D9D9D9" w:themeFill="background1" w:themeFillShade="D9"/>
                </w:rPr>
                <w:t>☐</w:t>
              </w:r>
            </w:sdtContent>
          </w:sdt>
          <w:r w:rsidR="00F12045" w:rsidRPr="00CE062E">
            <w:tab/>
          </w:r>
          <w:r w:rsidR="00F12045" w:rsidRPr="00CE062E">
            <w:rPr>
              <w:b/>
              <w:szCs w:val="24"/>
            </w:rPr>
            <w:tab/>
            <w:t xml:space="preserve">Installment Restitution </w:t>
          </w:r>
          <w:r w:rsidR="00F12045" w:rsidRPr="00CE062E">
            <w:rPr>
              <w:rFonts w:eastAsia="Calibri"/>
              <w:b/>
              <w:szCs w:val="24"/>
            </w:rPr>
            <w:t>as Directed by the OCMS</w:t>
          </w:r>
          <w:r w:rsidR="00F12045" w:rsidRPr="00CE062E">
            <w:rPr>
              <w:b/>
              <w:szCs w:val="24"/>
            </w:rPr>
            <w:t xml:space="preserve">. </w:t>
          </w:r>
          <w:r w:rsidR="00F12045" w:rsidRPr="00CE062E">
            <w:rPr>
              <w:szCs w:val="24"/>
            </w:rPr>
            <w:t xml:space="preserve"> In addition to the above deadline for completing restitution,</w:t>
          </w:r>
          <w:r w:rsidR="00B73935" w:rsidRPr="00CE062E">
            <w:rPr>
              <w:szCs w:val="24"/>
            </w:rPr>
            <w:t xml:space="preserve"> </w:t>
          </w:r>
          <w:r w:rsidR="00F12045" w:rsidRPr="00CE062E">
            <w:rPr>
              <w:szCs w:val="24"/>
            </w:rPr>
            <w:t>Respondent</w:t>
          </w:r>
          <w:r w:rsidR="00F12045" w:rsidRPr="00CE062E">
            <w:rPr>
              <w:b/>
              <w:szCs w:val="24"/>
            </w:rPr>
            <w:t xml:space="preserve"> </w:t>
          </w:r>
          <w:r w:rsidR="00F12045" w:rsidRPr="00CE062E">
            <w:rPr>
              <w:szCs w:val="24"/>
            </w:rPr>
            <w:t>must make installment payments</w:t>
          </w:r>
          <w:r w:rsidR="00C563EC" w:rsidRPr="00CE062E">
            <w:rPr>
              <w:szCs w:val="24"/>
            </w:rPr>
            <w:t xml:space="preserve"> for as long as the full amount of restitution remains unsatisfied</w:t>
          </w:r>
          <w:r w:rsidR="00F12045" w:rsidRPr="00CE062E">
            <w:rPr>
              <w:szCs w:val="24"/>
            </w:rPr>
            <w:t xml:space="preserve"> as directed by the OCMS, including using the payment method directed by the OCMS</w:t>
          </w:r>
          <w:r w:rsidR="003E7423" w:rsidRPr="00CE062E">
            <w:rPr>
              <w:szCs w:val="24"/>
            </w:rPr>
            <w:t>, if any</w:t>
          </w:r>
          <w:r w:rsidR="00F12045" w:rsidRPr="00CE062E">
            <w:rPr>
              <w:szCs w:val="24"/>
            </w:rPr>
            <w:t>.  Respondent will be deemed delinquent if any payment is not timely submitted as directed by the OCMS to such payee</w:t>
          </w:r>
          <w:r w:rsidR="00B73935" w:rsidRPr="00CE062E">
            <w:rPr>
              <w:szCs w:val="24"/>
            </w:rPr>
            <w:t>(</w:t>
          </w:r>
          <w:r w:rsidR="00F12045" w:rsidRPr="00CE062E">
            <w:rPr>
              <w:szCs w:val="24"/>
            </w:rPr>
            <w:t>s</w:t>
          </w:r>
          <w:r w:rsidR="00B73935" w:rsidRPr="00CE062E">
            <w:rPr>
              <w:szCs w:val="24"/>
            </w:rPr>
            <w:t>)</w:t>
          </w:r>
          <w:r w:rsidR="00F12045" w:rsidRPr="00CE062E">
            <w:rPr>
              <w:szCs w:val="24"/>
            </w:rPr>
            <w:t>, or to such other recipient</w:t>
          </w:r>
          <w:r w:rsidR="003E7423" w:rsidRPr="00CE062E">
            <w:rPr>
              <w:szCs w:val="24"/>
            </w:rPr>
            <w:t>(</w:t>
          </w:r>
          <w:r w:rsidR="00F12045" w:rsidRPr="00CE062E">
            <w:rPr>
              <w:szCs w:val="24"/>
            </w:rPr>
            <w:t>s</w:t>
          </w:r>
          <w:r w:rsidR="003E7423" w:rsidRPr="00CE062E">
            <w:rPr>
              <w:szCs w:val="24"/>
            </w:rPr>
            <w:t>)</w:t>
          </w:r>
          <w:r w:rsidR="00F12045" w:rsidRPr="00CE062E">
            <w:rPr>
              <w:szCs w:val="24"/>
            </w:rPr>
            <w:t xml:space="preserve"> as may be designated by the OCMS or the State Bar Court. </w:t>
          </w:r>
          <w:r w:rsidR="00B73935" w:rsidRPr="00CE062E">
            <w:rPr>
              <w:szCs w:val="24"/>
            </w:rPr>
            <w:t xml:space="preserve"> </w:t>
          </w:r>
          <w:r w:rsidR="00F12045" w:rsidRPr="00CE062E">
            <w:rPr>
              <w:szCs w:val="24"/>
            </w:rPr>
            <w:t>The obligation to make installment payments to a particular payee will terminate when the full amount of restitution owed to that payee, including accrued interest, has been paid.  If Respondent fails to timely pay any installment as described above, or as may be modified in writing by the OCMS or the State Bar Court, the remaining balance is due and payable immediately.</w:t>
          </w:r>
        </w:p>
        <w:p w14:paraId="0EA55915" w14:textId="77777777" w:rsidR="00F12045" w:rsidRPr="00CE062E" w:rsidRDefault="00F12045" w:rsidP="00F12045">
          <w:pPr>
            <w:tabs>
              <w:tab w:val="left" w:pos="720"/>
            </w:tabs>
            <w:ind w:left="360" w:hanging="360"/>
          </w:pPr>
        </w:p>
        <w:p w14:paraId="78572CC1" w14:textId="77777777" w:rsidR="00F12045" w:rsidRPr="00CE062E" w:rsidRDefault="00F12045" w:rsidP="00F12045">
          <w:pPr>
            <w:pStyle w:val="hangingindent3wbox"/>
          </w:pPr>
          <w:r w:rsidRPr="00CE062E">
            <w:tab/>
          </w:r>
          <w:r w:rsidRPr="00CE062E">
            <w:tab/>
            <w:t>With each quarterly and final report, or as otherwise directed by the OCMS, Respondent must provide satisfactory proof of such installment payments to the OCMS.</w:t>
          </w:r>
        </w:p>
        <w:p w14:paraId="435CD5CF" w14:textId="77777777" w:rsidR="00F12045" w:rsidRPr="00CE062E" w:rsidRDefault="00F12045" w:rsidP="00F12045">
          <w:r w:rsidRPr="00CE062E">
            <w:rPr>
              <w:rFonts w:eastAsia="Calibri"/>
            </w:rPr>
            <w:t xml:space="preserve"> </w:t>
          </w:r>
        </w:p>
        <w:p w14:paraId="5B833D0A" w14:textId="23E3BFAC" w:rsidR="00F12045" w:rsidRPr="00E01A1C" w:rsidRDefault="00CA602F" w:rsidP="00D95FFB">
          <w:pPr>
            <w:pStyle w:val="hangingindent3wbox"/>
            <w:numPr>
              <w:ilvl w:val="0"/>
              <w:numId w:val="37"/>
            </w:numPr>
          </w:pPr>
          <w:sdt>
            <w:sdtPr>
              <w:rPr>
                <w:b/>
                <w:bCs/>
                <w:sz w:val="24"/>
                <w:szCs w:val="32"/>
                <w:shd w:val="clear" w:color="auto" w:fill="D9D9D9" w:themeFill="background1" w:themeFillShade="D9"/>
              </w:rPr>
              <w:id w:val="-1225986412"/>
              <w14:checkbox>
                <w14:checked w14:val="0"/>
                <w14:checkedState w14:val="2612" w14:font="MS Gothic"/>
                <w14:uncheckedState w14:val="2610" w14:font="MS Gothic"/>
              </w14:checkbox>
            </w:sdtPr>
            <w:sdtContent>
              <w:r w:rsidR="00422486">
                <w:rPr>
                  <w:rFonts w:ascii="MS Gothic" w:eastAsia="MS Gothic" w:hAnsi="MS Gothic" w:hint="eastAsia"/>
                  <w:b/>
                  <w:bCs/>
                  <w:sz w:val="24"/>
                  <w:szCs w:val="32"/>
                  <w:shd w:val="clear" w:color="auto" w:fill="D9D9D9" w:themeFill="background1" w:themeFillShade="D9"/>
                </w:rPr>
                <w:t>☐</w:t>
              </w:r>
            </w:sdtContent>
          </w:sdt>
          <w:r w:rsidR="00F12045" w:rsidRPr="00E01A1C">
            <w:rPr>
              <w:b/>
              <w:szCs w:val="24"/>
            </w:rPr>
            <w:tab/>
            <w:t>Installment Restitution</w:t>
          </w:r>
          <w:bookmarkStart w:id="19" w:name="_Hlk155951679"/>
          <w:bookmarkStart w:id="20" w:name="_Hlk155952177"/>
          <w:r w:rsidR="00F12045" w:rsidRPr="00E01A1C">
            <w:rPr>
              <w:b/>
              <w:szCs w:val="24"/>
            </w:rPr>
            <w:t xml:space="preserve">.  </w:t>
          </w:r>
          <w:r w:rsidR="006A07AB" w:rsidRPr="00E01A1C">
            <w:rPr>
              <w:rFonts w:cs="Arial"/>
            </w:rPr>
            <w:t>In addition to the above deadline for completing restitution, Respondent must make installment payments for as long as the full amount of restitution remains unsatisfied according to the following schedule.  Payments will be due on th</w:t>
          </w:r>
          <w:r w:rsidR="00863469">
            <w:rPr>
              <w:rFonts w:cs="Arial"/>
            </w:rPr>
            <w:t xml:space="preserve">e </w:t>
          </w:r>
          <w:sdt>
            <w:sdtPr>
              <w:rPr>
                <w:b/>
                <w:bCs/>
                <w:szCs w:val="24"/>
              </w:rPr>
              <w:alias w:val="Due Date"/>
              <w:tag w:val="due_date"/>
              <w:id w:val="1292865838"/>
              <w:placeholder>
                <w:docPart w:val="E0FAC5C947854B7E993790BA83C4ECFA"/>
              </w:placeholder>
              <w:showingPlcHdr/>
              <w:dropDownList>
                <w:listItem w:value="SELECT ONE"/>
                <w:listItem w:displayText="1st Day of the Month" w:value="1st Day of the Month"/>
                <w:listItem w:displayText="15th Day of the Month" w:value="15th Day of the Month"/>
              </w:dropDownList>
            </w:sdtPr>
            <w:sdtEndPr>
              <w:rPr>
                <w:b w:val="0"/>
                <w:bCs w:val="0"/>
              </w:rPr>
            </w:sdtEndPr>
            <w:sdtContent>
              <w:r w:rsidR="0080399D" w:rsidRPr="003D25F3">
                <w:rPr>
                  <w:szCs w:val="24"/>
                  <w:shd w:val="clear" w:color="auto" w:fill="D9D9D9" w:themeFill="background1" w:themeFillShade="D9"/>
                </w:rPr>
                <w:t>SELECT ONE</w:t>
              </w:r>
            </w:sdtContent>
          </w:sdt>
          <w:r w:rsidR="00863469">
            <w:rPr>
              <w:b/>
              <w:bCs/>
              <w:szCs w:val="24"/>
            </w:rPr>
            <w:t xml:space="preserve"> </w:t>
          </w:r>
          <w:r w:rsidR="00863469">
            <w:rPr>
              <w:szCs w:val="24"/>
            </w:rPr>
            <w:t>co</w:t>
          </w:r>
          <w:r w:rsidR="006A07AB" w:rsidRPr="00E01A1C">
            <w:rPr>
              <w:rFonts w:cs="Arial"/>
            </w:rPr>
            <w:t xml:space="preserve">mmencing 60 days immediately following the </w:t>
          </w:r>
          <w:r w:rsidR="005F4907" w:rsidRPr="00E01A1C">
            <w:rPr>
              <w:rFonts w:cs="Arial"/>
            </w:rPr>
            <w:t xml:space="preserve">effective date of the Supreme Court </w:t>
          </w:r>
          <w:r w:rsidR="006A07AB" w:rsidRPr="00E01A1C">
            <w:rPr>
              <w:rFonts w:cs="Arial"/>
            </w:rPr>
            <w:t>order imposing discipline and will be deemed delinquent if not submitted to such payee(s), or such other recipient(s) as may be designated by the OCMS or the State Bar Court.  If Respondent fails to timely pay any installment as described below, or as may be modified in writing by the State Bar Court, the remaining balance is due and payable immediately.</w:t>
          </w:r>
          <w:r w:rsidR="009B5BA8" w:rsidRPr="00E01A1C">
            <w:t xml:space="preserve">  The obligation to make installment payments to a particular payee will terminate when the full amount of restitution owed to that payee, including accrued interest, has been paid</w:t>
          </w:r>
          <w:bookmarkEnd w:id="19"/>
          <w:r w:rsidR="009B5BA8" w:rsidRPr="00E01A1C">
            <w:t>.</w:t>
          </w:r>
        </w:p>
        <w:bookmarkEnd w:id="20"/>
        <w:p w14:paraId="76CD92E4" w14:textId="77777777" w:rsidR="00F979CE" w:rsidRPr="00CE062E" w:rsidRDefault="00F979CE" w:rsidP="00F979CE">
          <w:pPr>
            <w:pStyle w:val="hangingindent3wbox"/>
          </w:pPr>
          <w:r w:rsidRPr="00CE062E">
            <w:tab/>
          </w:r>
          <w:r w:rsidRPr="00CE062E">
            <w:tab/>
          </w:r>
        </w:p>
        <w:p w14:paraId="05D323F6" w14:textId="719F9572" w:rsidR="00F979CE" w:rsidRPr="00CE062E" w:rsidRDefault="00F979CE" w:rsidP="00F979CE">
          <w:pPr>
            <w:pStyle w:val="hangingindent3wbox"/>
          </w:pPr>
          <w:r w:rsidRPr="00CE062E">
            <w:tab/>
          </w:r>
          <w:r w:rsidRPr="00CE062E">
            <w:tab/>
            <w:t xml:space="preserve">With each quarterly and final report, or as otherwise directed by the OCMS, Respondent must provide satisfactory proof of such installment payments to the OCMS.  </w:t>
          </w:r>
        </w:p>
        <w:p w14:paraId="3B10AF19" w14:textId="0A1A336B" w:rsidR="00B73935" w:rsidRPr="00CE062E" w:rsidRDefault="00B73935" w:rsidP="00F12045">
          <w:pPr>
            <w:pStyle w:val="hangingindent3wbox"/>
            <w:rPr>
              <w:szCs w:val="24"/>
            </w:rPr>
          </w:pPr>
        </w:p>
        <w:tbl>
          <w:tblPr>
            <w:tblW w:w="8759" w:type="dxa"/>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0"/>
            <w:gridCol w:w="3669"/>
          </w:tblGrid>
          <w:tr w:rsidR="00B73935" w:rsidRPr="00CE062E" w14:paraId="7E321121" w14:textId="77777777" w:rsidTr="00F979CE">
            <w:trPr>
              <w:cantSplit/>
              <w:trHeight w:val="252"/>
            </w:trPr>
            <w:tc>
              <w:tcPr>
                <w:tcW w:w="5090" w:type="dxa"/>
              </w:tcPr>
              <w:p w14:paraId="0B63A23E" w14:textId="77777777" w:rsidR="00B73935" w:rsidRPr="00CE062E" w:rsidRDefault="00B73935" w:rsidP="000E5180">
                <w:pPr>
                  <w:keepNext/>
                  <w:rPr>
                    <w:b/>
                    <w:bCs/>
                    <w:i/>
                    <w:iCs/>
                  </w:rPr>
                </w:pPr>
                <w:r w:rsidRPr="00CE062E">
                  <w:rPr>
                    <w:b/>
                    <w:bCs/>
                    <w:i/>
                    <w:iCs/>
                  </w:rPr>
                  <w:t>Payee</w:t>
                </w:r>
              </w:p>
            </w:tc>
            <w:tc>
              <w:tcPr>
                <w:tcW w:w="3669" w:type="dxa"/>
              </w:tcPr>
              <w:p w14:paraId="11B23F46" w14:textId="5E6DBFE6" w:rsidR="00B73935" w:rsidRPr="00CE062E" w:rsidRDefault="00B73935">
                <w:pPr>
                  <w:rPr>
                    <w:b/>
                    <w:bCs/>
                    <w:i/>
                    <w:iCs/>
                  </w:rPr>
                </w:pPr>
                <w:r w:rsidRPr="00CE062E">
                  <w:rPr>
                    <w:b/>
                    <w:bCs/>
                    <w:i/>
                    <w:iCs/>
                  </w:rPr>
                  <w:t>Minimum Payment Amount</w:t>
                </w:r>
              </w:p>
            </w:tc>
          </w:tr>
          <w:tr w:rsidR="005B7B1F" w:rsidRPr="00CE062E" w14:paraId="77403057" w14:textId="77777777" w:rsidTr="00F979CE">
            <w:trPr>
              <w:cantSplit/>
              <w:trHeight w:val="252"/>
            </w:trPr>
            <w:sdt>
              <w:sdtPr>
                <w:rPr>
                  <w:rStyle w:val="Style1"/>
                </w:rPr>
                <w:id w:val="-1931890189"/>
                <w:placeholder>
                  <w:docPart w:val="4A3D9864A047460F8AFDBCE8784A4295"/>
                </w:placeholder>
                <w:showingPlcHdr/>
              </w:sdtPr>
              <w:sdtEndPr>
                <w:rPr>
                  <w:rStyle w:val="PlaceholderText"/>
                  <w:b w:val="0"/>
                  <w:color w:val="808080"/>
                  <w:shd w:val="clear" w:color="auto" w:fill="D9D9D9" w:themeFill="background1" w:themeFillShade="D9"/>
                </w:rPr>
              </w:sdtEndPr>
              <w:sdtContent>
                <w:tc>
                  <w:tcPr>
                    <w:tcW w:w="5090" w:type="dxa"/>
                  </w:tcPr>
                  <w:p w14:paraId="61C821BD" w14:textId="06ACCE3B" w:rsidR="005B7B1F" w:rsidRPr="005243D9" w:rsidRDefault="005B7B1F" w:rsidP="005B7B1F">
                    <w:pPr>
                      <w:keepNext/>
                      <w:rPr>
                        <w:rStyle w:val="PlaceholderText"/>
                        <w:shd w:val="clear" w:color="auto" w:fill="D9D9D9" w:themeFill="background1" w:themeFillShade="D9"/>
                      </w:rPr>
                    </w:pPr>
                    <w:r w:rsidRPr="005243D9">
                      <w:rPr>
                        <w:rStyle w:val="PlaceholderText"/>
                        <w:shd w:val="clear" w:color="auto" w:fill="D9D9D9" w:themeFill="background1" w:themeFillShade="D9"/>
                      </w:rPr>
                      <w:t>NAME</w:t>
                    </w:r>
                  </w:p>
                </w:tc>
              </w:sdtContent>
            </w:sdt>
            <w:tc>
              <w:tcPr>
                <w:tcW w:w="3669" w:type="dxa"/>
              </w:tcPr>
              <w:p w14:paraId="3AE82780" w14:textId="1A03E953" w:rsidR="005B7B1F" w:rsidRPr="005243D9" w:rsidRDefault="005B7B1F" w:rsidP="005B7B1F">
                <w:pPr>
                  <w:rPr>
                    <w:rStyle w:val="PlaceholderText"/>
                    <w:shd w:val="clear" w:color="auto" w:fill="D9D9D9" w:themeFill="background1" w:themeFillShade="D9"/>
                  </w:rPr>
                </w:pPr>
                <w:r>
                  <w:rPr>
                    <w:b/>
                    <w:bCs/>
                  </w:rPr>
                  <w:t>$</w:t>
                </w:r>
                <w:sdt>
                  <w:sdtPr>
                    <w:rPr>
                      <w:rStyle w:val="Style1"/>
                    </w:rPr>
                    <w:id w:val="-2125996357"/>
                    <w:placeholder>
                      <w:docPart w:val="E80476700D9C4E469FD9C469CCD89F5F"/>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tr>
          <w:tr w:rsidR="005B7B1F" w:rsidRPr="00CE062E" w14:paraId="6234469E" w14:textId="77777777" w:rsidTr="00F979CE">
            <w:trPr>
              <w:cantSplit/>
              <w:trHeight w:val="252"/>
            </w:trPr>
            <w:sdt>
              <w:sdtPr>
                <w:rPr>
                  <w:rStyle w:val="Style1"/>
                </w:rPr>
                <w:id w:val="-1119914976"/>
                <w:placeholder>
                  <w:docPart w:val="B338F3CAF21A4CA3BFDD5AE58FE38B49"/>
                </w:placeholder>
                <w:showingPlcHdr/>
              </w:sdtPr>
              <w:sdtEndPr>
                <w:rPr>
                  <w:rStyle w:val="PlaceholderText"/>
                  <w:b w:val="0"/>
                  <w:color w:val="808080"/>
                  <w:shd w:val="clear" w:color="auto" w:fill="D9D9D9" w:themeFill="background1" w:themeFillShade="D9"/>
                </w:rPr>
              </w:sdtEndPr>
              <w:sdtContent>
                <w:tc>
                  <w:tcPr>
                    <w:tcW w:w="5090" w:type="dxa"/>
                  </w:tcPr>
                  <w:p w14:paraId="748B6773" w14:textId="633A75AA" w:rsidR="005B7B1F" w:rsidRPr="005243D9" w:rsidRDefault="005B7B1F" w:rsidP="005B7B1F">
                    <w:pPr>
                      <w:rPr>
                        <w:rStyle w:val="PlaceholderText"/>
                        <w:shd w:val="clear" w:color="auto" w:fill="D9D9D9" w:themeFill="background1" w:themeFillShade="D9"/>
                      </w:rPr>
                    </w:pPr>
                    <w:r w:rsidRPr="0002357C">
                      <w:rPr>
                        <w:rStyle w:val="PlaceholderText"/>
                        <w:shd w:val="clear" w:color="auto" w:fill="D9D9D9" w:themeFill="background1" w:themeFillShade="D9"/>
                      </w:rPr>
                      <w:t>NAME</w:t>
                    </w:r>
                  </w:p>
                </w:tc>
              </w:sdtContent>
            </w:sdt>
            <w:tc>
              <w:tcPr>
                <w:tcW w:w="3669" w:type="dxa"/>
              </w:tcPr>
              <w:p w14:paraId="33586C02" w14:textId="10CED0DD" w:rsidR="005B7B1F" w:rsidRPr="005243D9" w:rsidRDefault="005B7B1F" w:rsidP="005B7B1F">
                <w:pPr>
                  <w:rPr>
                    <w:rStyle w:val="PlaceholderText"/>
                    <w:shd w:val="clear" w:color="auto" w:fill="D9D9D9" w:themeFill="background1" w:themeFillShade="D9"/>
                  </w:rPr>
                </w:pPr>
                <w:r>
                  <w:rPr>
                    <w:b/>
                    <w:bCs/>
                  </w:rPr>
                  <w:t>$</w:t>
                </w:r>
                <w:sdt>
                  <w:sdtPr>
                    <w:rPr>
                      <w:rStyle w:val="Style1"/>
                    </w:rPr>
                    <w:id w:val="1589959125"/>
                    <w:placeholder>
                      <w:docPart w:val="EC1005C47D9B4B4BAB055B89C3E5053A"/>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tr>
          <w:tr w:rsidR="005B7B1F" w:rsidRPr="00CE062E" w14:paraId="6B075170" w14:textId="77777777" w:rsidTr="00F979CE">
            <w:trPr>
              <w:cantSplit/>
              <w:trHeight w:val="252"/>
            </w:trPr>
            <w:sdt>
              <w:sdtPr>
                <w:rPr>
                  <w:rStyle w:val="Style1"/>
                </w:rPr>
                <w:id w:val="-1748725569"/>
                <w:placeholder>
                  <w:docPart w:val="794BF88B8C5A472E8D9A32E342FB3F3D"/>
                </w:placeholder>
                <w:showingPlcHdr/>
              </w:sdtPr>
              <w:sdtEndPr>
                <w:rPr>
                  <w:rStyle w:val="PlaceholderText"/>
                  <w:b w:val="0"/>
                  <w:color w:val="808080"/>
                  <w:shd w:val="clear" w:color="auto" w:fill="D9D9D9" w:themeFill="background1" w:themeFillShade="D9"/>
                </w:rPr>
              </w:sdtEndPr>
              <w:sdtContent>
                <w:tc>
                  <w:tcPr>
                    <w:tcW w:w="5090" w:type="dxa"/>
                  </w:tcPr>
                  <w:p w14:paraId="0A85F697" w14:textId="2732FF40" w:rsidR="005B7B1F" w:rsidRPr="005243D9" w:rsidRDefault="005B7B1F" w:rsidP="005B7B1F">
                    <w:pPr>
                      <w:rPr>
                        <w:rStyle w:val="PlaceholderText"/>
                        <w:shd w:val="clear" w:color="auto" w:fill="D9D9D9" w:themeFill="background1" w:themeFillShade="D9"/>
                      </w:rPr>
                    </w:pPr>
                    <w:r w:rsidRPr="0002357C">
                      <w:rPr>
                        <w:rStyle w:val="PlaceholderText"/>
                        <w:shd w:val="clear" w:color="auto" w:fill="D9D9D9" w:themeFill="background1" w:themeFillShade="D9"/>
                      </w:rPr>
                      <w:t>NAME</w:t>
                    </w:r>
                  </w:p>
                </w:tc>
              </w:sdtContent>
            </w:sdt>
            <w:tc>
              <w:tcPr>
                <w:tcW w:w="3669" w:type="dxa"/>
              </w:tcPr>
              <w:p w14:paraId="698694CC" w14:textId="5A56D8FB" w:rsidR="005B7B1F" w:rsidRPr="005243D9" w:rsidRDefault="005B7B1F" w:rsidP="005B7B1F">
                <w:pPr>
                  <w:rPr>
                    <w:rStyle w:val="PlaceholderText"/>
                    <w:shd w:val="clear" w:color="auto" w:fill="D9D9D9" w:themeFill="background1" w:themeFillShade="D9"/>
                  </w:rPr>
                </w:pPr>
                <w:r>
                  <w:rPr>
                    <w:b/>
                    <w:bCs/>
                  </w:rPr>
                  <w:t>$</w:t>
                </w:r>
                <w:sdt>
                  <w:sdtPr>
                    <w:rPr>
                      <w:rStyle w:val="Style1"/>
                    </w:rPr>
                    <w:id w:val="1089889073"/>
                    <w:placeholder>
                      <w:docPart w:val="D6D4B32D89FE4A62BDFBC4A65366463A"/>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tr>
          <w:tr w:rsidR="005B7B1F" w:rsidRPr="00CE062E" w14:paraId="267BB0EB" w14:textId="77777777" w:rsidTr="00F979CE">
            <w:trPr>
              <w:cantSplit/>
              <w:trHeight w:val="252"/>
            </w:trPr>
            <w:sdt>
              <w:sdtPr>
                <w:rPr>
                  <w:rStyle w:val="Style1"/>
                </w:rPr>
                <w:id w:val="1599832200"/>
                <w:placeholder>
                  <w:docPart w:val="74797751FC6F46BF952A730D9AB76E2B"/>
                </w:placeholder>
                <w:showingPlcHdr/>
              </w:sdtPr>
              <w:sdtEndPr>
                <w:rPr>
                  <w:rStyle w:val="PlaceholderText"/>
                  <w:b w:val="0"/>
                  <w:color w:val="808080"/>
                  <w:shd w:val="clear" w:color="auto" w:fill="D9D9D9" w:themeFill="background1" w:themeFillShade="D9"/>
                </w:rPr>
              </w:sdtEndPr>
              <w:sdtContent>
                <w:tc>
                  <w:tcPr>
                    <w:tcW w:w="5090" w:type="dxa"/>
                  </w:tcPr>
                  <w:p w14:paraId="12CC3525" w14:textId="1DF3CC47" w:rsidR="005B7B1F" w:rsidRPr="005243D9" w:rsidRDefault="005B7B1F" w:rsidP="005B7B1F">
                    <w:pPr>
                      <w:rPr>
                        <w:rStyle w:val="PlaceholderText"/>
                        <w:shd w:val="clear" w:color="auto" w:fill="D9D9D9" w:themeFill="background1" w:themeFillShade="D9"/>
                      </w:rPr>
                    </w:pPr>
                    <w:r w:rsidRPr="0002357C">
                      <w:rPr>
                        <w:rStyle w:val="PlaceholderText"/>
                        <w:shd w:val="clear" w:color="auto" w:fill="D9D9D9" w:themeFill="background1" w:themeFillShade="D9"/>
                      </w:rPr>
                      <w:t>NAME</w:t>
                    </w:r>
                  </w:p>
                </w:tc>
              </w:sdtContent>
            </w:sdt>
            <w:tc>
              <w:tcPr>
                <w:tcW w:w="3669" w:type="dxa"/>
              </w:tcPr>
              <w:p w14:paraId="3652EDDB" w14:textId="072FE7BA" w:rsidR="005B7B1F" w:rsidRPr="005243D9" w:rsidRDefault="005B7B1F" w:rsidP="005B7B1F">
                <w:pPr>
                  <w:rPr>
                    <w:rStyle w:val="PlaceholderText"/>
                    <w:shd w:val="clear" w:color="auto" w:fill="D9D9D9" w:themeFill="background1" w:themeFillShade="D9"/>
                  </w:rPr>
                </w:pPr>
                <w:r>
                  <w:rPr>
                    <w:b/>
                    <w:bCs/>
                  </w:rPr>
                  <w:t>$</w:t>
                </w:r>
                <w:sdt>
                  <w:sdtPr>
                    <w:rPr>
                      <w:rStyle w:val="Style1"/>
                    </w:rPr>
                    <w:id w:val="-737480014"/>
                    <w:placeholder>
                      <w:docPart w:val="AA7684D455904EA6BBB44F8DAB8F8140"/>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tr>
          <w:tr w:rsidR="008E5A8C" w:rsidRPr="00CE062E" w14:paraId="41FBED9F" w14:textId="77777777">
            <w:trPr>
              <w:cantSplit/>
              <w:trHeight w:val="252"/>
            </w:trPr>
            <w:tc>
              <w:tcPr>
                <w:tcW w:w="8759" w:type="dxa"/>
                <w:gridSpan w:val="2"/>
              </w:tcPr>
              <w:p w14:paraId="455DFE92" w14:textId="0063C411" w:rsidR="008E5A8C" w:rsidRPr="005F4907" w:rsidRDefault="00CA602F" w:rsidP="00F979CE">
                <w:sdt>
                  <w:sdtPr>
                    <w:rPr>
                      <w:b/>
                      <w:bCs/>
                      <w:sz w:val="24"/>
                      <w:szCs w:val="32"/>
                      <w:shd w:val="clear" w:color="auto" w:fill="D9D9D9" w:themeFill="background1" w:themeFillShade="D9"/>
                    </w:rPr>
                    <w:id w:val="697667869"/>
                    <w14:checkbox>
                      <w14:checked w14:val="0"/>
                      <w14:checkedState w14:val="2612" w14:font="MS Gothic"/>
                      <w14:uncheckedState w14:val="2610" w14:font="MS Gothic"/>
                    </w14:checkbox>
                  </w:sdtPr>
                  <w:sdtContent>
                    <w:r w:rsidR="00422486">
                      <w:rPr>
                        <w:rFonts w:ascii="MS Gothic" w:eastAsia="MS Gothic" w:hAnsi="MS Gothic" w:hint="eastAsia"/>
                        <w:b/>
                        <w:bCs/>
                        <w:sz w:val="24"/>
                        <w:szCs w:val="32"/>
                        <w:shd w:val="clear" w:color="auto" w:fill="D9D9D9" w:themeFill="background1" w:themeFillShade="D9"/>
                      </w:rPr>
                      <w:t>☐</w:t>
                    </w:r>
                  </w:sdtContent>
                </w:sdt>
                <w:r w:rsidR="008E5A8C" w:rsidRPr="005F4907">
                  <w:t xml:space="preserve">  Additional payees listed in an attachment to this form.</w:t>
                </w:r>
                <w:r w:rsidR="00F2439A">
                  <w:t xml:space="preserve">  </w:t>
                </w:r>
                <w:r w:rsidR="00DC7B97">
                  <w:t xml:space="preserve">See page number(s) </w:t>
                </w:r>
                <w:sdt>
                  <w:sdtPr>
                    <w:rPr>
                      <w:rStyle w:val="Style1"/>
                    </w:rPr>
                    <w:id w:val="1973949363"/>
                    <w:placeholder>
                      <w:docPart w:val="35BA4ED5E1E643CA89138EC240466B5C"/>
                    </w:placeholder>
                    <w:showingPlcHdr/>
                  </w:sdtPr>
                  <w:sdtEndPr>
                    <w:rPr>
                      <w:rStyle w:val="DefaultParagraphFont"/>
                      <w:b w:val="0"/>
                    </w:rPr>
                  </w:sdtEndPr>
                  <w:sdtContent>
                    <w:r w:rsidR="00724F86" w:rsidRPr="005243D9">
                      <w:rPr>
                        <w:rStyle w:val="PlaceholderText"/>
                        <w:shd w:val="clear" w:color="auto" w:fill="D9D9D9" w:themeFill="background1" w:themeFillShade="D9"/>
                      </w:rPr>
                      <w:t xml:space="preserve">PAGE # </w:t>
                    </w:r>
                  </w:sdtContent>
                </w:sdt>
              </w:p>
            </w:tc>
          </w:tr>
        </w:tbl>
        <w:p w14:paraId="1BBE5A86" w14:textId="3A08693E" w:rsidR="00A2210B" w:rsidRPr="00CE062E" w:rsidRDefault="00896A65" w:rsidP="008E5A8C">
          <w:pPr>
            <w:pStyle w:val="hangingindent3wbox"/>
          </w:pPr>
          <w:r w:rsidRPr="00CE062E">
            <w:tab/>
          </w:r>
          <w:bookmarkEnd w:id="16"/>
        </w:p>
        <w:bookmarkStart w:id="21" w:name="g3"/>
        <w:bookmarkEnd w:id="21"/>
        <w:p w14:paraId="116E3F72" w14:textId="5F5941A3" w:rsidR="00A2210B" w:rsidRPr="00CE062E" w:rsidRDefault="00CA602F" w:rsidP="00D95FFB">
          <w:pPr>
            <w:pStyle w:val="hangingindent3wbox"/>
            <w:numPr>
              <w:ilvl w:val="0"/>
              <w:numId w:val="37"/>
            </w:numPr>
            <w:rPr>
              <w:szCs w:val="24"/>
            </w:rPr>
          </w:pPr>
          <w:sdt>
            <w:sdtPr>
              <w:rPr>
                <w:b/>
                <w:bCs/>
                <w:sz w:val="24"/>
                <w:szCs w:val="32"/>
                <w:shd w:val="clear" w:color="auto" w:fill="D9D9D9" w:themeFill="background1" w:themeFillShade="D9"/>
              </w:rPr>
              <w:id w:val="-1452169150"/>
              <w14:checkbox>
                <w14:checked w14:val="0"/>
                <w14:checkedState w14:val="2612" w14:font="MS Gothic"/>
                <w14:uncheckedState w14:val="2610" w14:font="MS Gothic"/>
              </w14:checkbox>
            </w:sdtPr>
            <w:sdtContent>
              <w:r w:rsidR="00FE5672">
                <w:rPr>
                  <w:rFonts w:ascii="MS Gothic" w:eastAsia="MS Gothic" w:hAnsi="MS Gothic" w:hint="eastAsia"/>
                  <w:b/>
                  <w:bCs/>
                  <w:sz w:val="24"/>
                  <w:szCs w:val="32"/>
                  <w:shd w:val="clear" w:color="auto" w:fill="D9D9D9" w:themeFill="background1" w:themeFillShade="D9"/>
                </w:rPr>
                <w:t>☐</w:t>
              </w:r>
            </w:sdtContent>
          </w:sdt>
          <w:r w:rsidR="0066650D" w:rsidRPr="00CE062E">
            <w:tab/>
          </w:r>
          <w:r w:rsidR="00A2210B" w:rsidRPr="00CE062E">
            <w:rPr>
              <w:b/>
              <w:szCs w:val="24"/>
            </w:rPr>
            <w:tab/>
            <w:t xml:space="preserve">Reporting re Safekeeping Funds and Property of Clients and Other Persons. </w:t>
          </w:r>
          <w:r w:rsidR="00A2210B" w:rsidRPr="00CE062E">
            <w:rPr>
              <w:szCs w:val="24"/>
            </w:rPr>
            <w:t xml:space="preserve"> </w:t>
          </w:r>
          <w:r w:rsidR="00721F48" w:rsidRPr="00CE062E">
            <w:rPr>
              <w:szCs w:val="24"/>
            </w:rPr>
            <w:t>Respondent</w:t>
          </w:r>
          <w:r w:rsidR="00A2210B" w:rsidRPr="00CE062E">
            <w:rPr>
              <w:szCs w:val="24"/>
            </w:rPr>
            <w:t xml:space="preserve"> must comply with rule</w:t>
          </w:r>
          <w:r w:rsidR="00335303">
            <w:rPr>
              <w:szCs w:val="24"/>
            </w:rPr>
            <w:t> </w:t>
          </w:r>
          <w:r w:rsidR="00A2210B" w:rsidRPr="00CE062E">
            <w:rPr>
              <w:szCs w:val="24"/>
            </w:rPr>
            <w:t>1.15 of the California Rules of Professional Conduct and the Standards adopted by the State Bar Board of Trustees pursuant to rule 1.15(e)</w:t>
          </w:r>
          <w:r w:rsidR="00386D2B" w:rsidRPr="00CE062E">
            <w:rPr>
              <w:szCs w:val="24"/>
            </w:rPr>
            <w:t xml:space="preserve">.  </w:t>
          </w:r>
          <w:r w:rsidR="00721F48" w:rsidRPr="00CE062E">
            <w:rPr>
              <w:szCs w:val="24"/>
            </w:rPr>
            <w:t>Respondent</w:t>
          </w:r>
          <w:r w:rsidR="00A2210B" w:rsidRPr="00CE062E">
            <w:rPr>
              <w:szCs w:val="24"/>
            </w:rPr>
            <w:t xml:space="preserve"> must also comply with the following reporting requirements:</w:t>
          </w:r>
        </w:p>
        <w:p w14:paraId="4D84B1E2" w14:textId="77777777" w:rsidR="00A2210B" w:rsidRPr="00CE062E" w:rsidRDefault="00A2210B" w:rsidP="00A2210B">
          <w:pPr>
            <w:tabs>
              <w:tab w:val="left" w:pos="360"/>
            </w:tabs>
            <w:ind w:left="360" w:hanging="360"/>
          </w:pPr>
        </w:p>
        <w:p w14:paraId="64D3C759" w14:textId="268037CD" w:rsidR="00A2210B" w:rsidRPr="00CE062E" w:rsidRDefault="00A2210B" w:rsidP="00EB3847">
          <w:pPr>
            <w:pStyle w:val="ListParagraph"/>
            <w:numPr>
              <w:ilvl w:val="1"/>
              <w:numId w:val="34"/>
            </w:numPr>
          </w:pPr>
          <w:r w:rsidRPr="00CE062E">
            <w:t xml:space="preserve">If </w:t>
          </w:r>
          <w:r w:rsidR="00721F48" w:rsidRPr="00CE062E">
            <w:t>Respondent</w:t>
          </w:r>
          <w:r w:rsidRPr="00CE062E">
            <w:t xml:space="preserve"> received or held funds, securities, and/or other property for a client or other person to whom </w:t>
          </w:r>
          <w:r w:rsidR="00721F48" w:rsidRPr="00CE062E">
            <w:t>Respondent</w:t>
          </w:r>
          <w:r w:rsidRPr="00CE062E">
            <w:t xml:space="preserve"> owed a contractual, statutory, and/or other legal duty at any time during the period covered by a required quarterly or final report, </w:t>
          </w:r>
          <w:r w:rsidR="00721F48" w:rsidRPr="00CE062E">
            <w:t>Respondent</w:t>
          </w:r>
          <w:r w:rsidRPr="00CE062E">
            <w:t xml:space="preserve"> must</w:t>
          </w:r>
          <w:bookmarkStart w:id="22" w:name="_Hlk137032173"/>
          <w:r w:rsidR="00EB3847" w:rsidRPr="00CE062E">
            <w:t xml:space="preserve"> </w:t>
          </w:r>
          <w:r w:rsidRPr="00CE062E">
            <w:t>submit with the report for that period a statement</w:t>
          </w:r>
          <w:r w:rsidR="00940882">
            <w:t>,</w:t>
          </w:r>
          <w:r w:rsidR="00BB7B50">
            <w:t xml:space="preserve"> </w:t>
          </w:r>
          <w:r w:rsidR="00940882">
            <w:t xml:space="preserve">made by Respondent </w:t>
          </w:r>
          <w:r w:rsidRPr="00CE062E">
            <w:t xml:space="preserve">under penalty of perjury, stating whether </w:t>
          </w:r>
          <w:r w:rsidR="00721F48" w:rsidRPr="00CE062E">
            <w:t>Respondent</w:t>
          </w:r>
          <w:r w:rsidRPr="00CE062E">
            <w:t xml:space="preserve"> handled all such funds, securities, and/or other property in compliance with rule</w:t>
          </w:r>
          <w:r w:rsidR="00484A86" w:rsidRPr="00CE062E">
            <w:t> </w:t>
          </w:r>
          <w:r w:rsidRPr="00CE062E">
            <w:t>1.15 of the California Rules of Professional Conduct and the</w:t>
          </w:r>
          <w:r w:rsidR="00BB7B50">
            <w:t xml:space="preserve"> </w:t>
          </w:r>
          <w:r w:rsidRPr="00CE062E">
            <w:t>Standards adopted by the State Bar Board of Trustees pursuant to rule 1.15(e).</w:t>
          </w:r>
        </w:p>
        <w:bookmarkEnd w:id="22"/>
        <w:p w14:paraId="2B938D3B" w14:textId="77777777" w:rsidR="00A2210B" w:rsidRPr="00CE062E" w:rsidRDefault="00A2210B" w:rsidP="00A2210B">
          <w:pPr>
            <w:ind w:right="576" w:firstLine="720"/>
          </w:pPr>
        </w:p>
        <w:p w14:paraId="569DD97D" w14:textId="0852DD16" w:rsidR="00A2210B" w:rsidRPr="00CE062E" w:rsidRDefault="00A2210B" w:rsidP="0066650D">
          <w:pPr>
            <w:pStyle w:val="ListParagraph"/>
            <w:numPr>
              <w:ilvl w:val="1"/>
              <w:numId w:val="34"/>
            </w:numPr>
          </w:pPr>
          <w:r w:rsidRPr="00CE062E">
            <w:t xml:space="preserve">If </w:t>
          </w:r>
          <w:r w:rsidR="00721F48" w:rsidRPr="00CE062E">
            <w:t>Respondent</w:t>
          </w:r>
          <w:r w:rsidRPr="00CE062E">
            <w:t xml:space="preserve"> did not receive or hold any funds, securities, and/or other property for a client or other person to whom </w:t>
          </w:r>
          <w:r w:rsidR="00721F48" w:rsidRPr="00CE062E">
            <w:t>Respondent</w:t>
          </w:r>
          <w:r w:rsidRPr="00CE062E">
            <w:t xml:space="preserve"> owed a contractual, statutory, and/or other legal duty during any part of the period covered by a quarterly or final report, </w:t>
          </w:r>
          <w:r w:rsidR="00721F48" w:rsidRPr="00CE062E">
            <w:t>Respondent</w:t>
          </w:r>
          <w:r w:rsidRPr="00CE062E">
            <w:t xml:space="preserve"> must so state under penalty of perjury in the report filed with the OCMS for that reporting period.</w:t>
          </w:r>
        </w:p>
        <w:p w14:paraId="00AD6E13" w14:textId="77777777" w:rsidR="00A2210B" w:rsidRPr="00CE062E" w:rsidRDefault="00A2210B" w:rsidP="00A2210B">
          <w:pPr>
            <w:ind w:right="720"/>
          </w:pPr>
        </w:p>
        <w:p w14:paraId="18648454" w14:textId="4917DD7E" w:rsidR="00A2210B" w:rsidRPr="00CE062E" w:rsidRDefault="00CA602F" w:rsidP="00D95FFB">
          <w:pPr>
            <w:pStyle w:val="hangingindent3wbox"/>
            <w:numPr>
              <w:ilvl w:val="0"/>
              <w:numId w:val="37"/>
            </w:numPr>
            <w:rPr>
              <w:szCs w:val="24"/>
            </w:rPr>
          </w:pPr>
          <w:sdt>
            <w:sdtPr>
              <w:rPr>
                <w:b/>
                <w:bCs/>
                <w:sz w:val="24"/>
                <w:szCs w:val="32"/>
                <w:shd w:val="clear" w:color="auto" w:fill="D9D9D9" w:themeFill="background1" w:themeFillShade="D9"/>
              </w:rPr>
              <w:id w:val="-1004971580"/>
              <w14:checkbox>
                <w14:checked w14:val="0"/>
                <w14:checkedState w14:val="2612" w14:font="MS Gothic"/>
                <w14:uncheckedState w14:val="2610" w14:font="MS Gothic"/>
              </w14:checkbox>
            </w:sdtPr>
            <w:sdtContent>
              <w:r w:rsidR="003D25F3">
                <w:rPr>
                  <w:rFonts w:ascii="MS Gothic" w:eastAsia="MS Gothic" w:hAnsi="MS Gothic" w:hint="eastAsia"/>
                  <w:b/>
                  <w:bCs/>
                  <w:sz w:val="24"/>
                  <w:szCs w:val="32"/>
                  <w:shd w:val="clear" w:color="auto" w:fill="D9D9D9" w:themeFill="background1" w:themeFillShade="D9"/>
                </w:rPr>
                <w:t>☐</w:t>
              </w:r>
            </w:sdtContent>
          </w:sdt>
          <w:r w:rsidR="00A2210B" w:rsidRPr="00CE062E">
            <w:rPr>
              <w:b/>
              <w:szCs w:val="24"/>
            </w:rPr>
            <w:tab/>
            <w:t xml:space="preserve">Reporting re Safekeeping Funds and Property of Clients and Other Persons (Accountant </w:t>
          </w:r>
          <w:r w:rsidR="0035727C" w:rsidRPr="00CE062E">
            <w:rPr>
              <w:b/>
              <w:szCs w:val="24"/>
            </w:rPr>
            <w:t>C</w:t>
          </w:r>
          <w:r w:rsidR="00A2210B" w:rsidRPr="00CE062E">
            <w:rPr>
              <w:b/>
              <w:szCs w:val="24"/>
            </w:rPr>
            <w:t xml:space="preserve">ertification – 1st </w:t>
          </w:r>
          <w:r w:rsidR="00A2210B" w:rsidRPr="00CE062E">
            <w:rPr>
              <w:rFonts w:eastAsia="Calibri"/>
              <w:b/>
              <w:szCs w:val="24"/>
            </w:rPr>
            <w:t xml:space="preserve">Reporting Period </w:t>
          </w:r>
          <w:r w:rsidR="00F2439A">
            <w:rPr>
              <w:rFonts w:eastAsia="Calibri"/>
              <w:b/>
              <w:szCs w:val="24"/>
            </w:rPr>
            <w:t>T</w:t>
          </w:r>
          <w:r w:rsidR="00A2210B" w:rsidRPr="00CE062E">
            <w:rPr>
              <w:rFonts w:eastAsia="Calibri"/>
              <w:b/>
              <w:szCs w:val="24"/>
            </w:rPr>
            <w:t>hat Respondent Received or Held</w:t>
          </w:r>
          <w:r w:rsidR="00A2210B" w:rsidRPr="00CE062E">
            <w:rPr>
              <w:b/>
              <w:bCs/>
              <w:szCs w:val="24"/>
            </w:rPr>
            <w:t xml:space="preserve"> Funds, Securities</w:t>
          </w:r>
          <w:r w:rsidR="00F2439A">
            <w:rPr>
              <w:b/>
              <w:bCs/>
              <w:szCs w:val="24"/>
            </w:rPr>
            <w:t>,</w:t>
          </w:r>
          <w:r w:rsidR="00A2210B" w:rsidRPr="00CE062E">
            <w:rPr>
              <w:b/>
              <w:bCs/>
              <w:szCs w:val="24"/>
            </w:rPr>
            <w:t xml:space="preserve"> and/or </w:t>
          </w:r>
          <w:r w:rsidR="005C797E" w:rsidRPr="00CE062E">
            <w:rPr>
              <w:b/>
              <w:bCs/>
              <w:szCs w:val="24"/>
            </w:rPr>
            <w:t>O</w:t>
          </w:r>
          <w:r w:rsidR="00A2210B" w:rsidRPr="00CE062E">
            <w:rPr>
              <w:b/>
              <w:bCs/>
              <w:szCs w:val="24"/>
            </w:rPr>
            <w:t>ther Property</w:t>
          </w:r>
          <w:r w:rsidR="00A2210B" w:rsidRPr="00CE062E">
            <w:rPr>
              <w:rFonts w:eastAsia="Calibri"/>
              <w:b/>
              <w:bCs/>
              <w:szCs w:val="24"/>
            </w:rPr>
            <w:t>).</w:t>
          </w:r>
          <w:r w:rsidR="00A2210B" w:rsidRPr="00CE062E">
            <w:rPr>
              <w:szCs w:val="24"/>
            </w:rPr>
            <w:t xml:space="preserve">  </w:t>
          </w:r>
          <w:r w:rsidR="00721F48" w:rsidRPr="00CE062E">
            <w:rPr>
              <w:szCs w:val="24"/>
            </w:rPr>
            <w:t>Respondent</w:t>
          </w:r>
          <w:r w:rsidR="00A2210B" w:rsidRPr="00CE062E">
            <w:rPr>
              <w:szCs w:val="24"/>
            </w:rPr>
            <w:t xml:space="preserve"> must comply with rule 1.15 of the California Rules of Professional Conduct and the Standards adopted by the State Bar Board of Trustees pursuant to rule 1.15(e)</w:t>
          </w:r>
          <w:r w:rsidR="00386D2B" w:rsidRPr="00CE062E">
            <w:rPr>
              <w:szCs w:val="24"/>
            </w:rPr>
            <w:t xml:space="preserve">.  </w:t>
          </w:r>
          <w:r w:rsidR="00721F48" w:rsidRPr="00CE062E">
            <w:rPr>
              <w:szCs w:val="24"/>
            </w:rPr>
            <w:t>Respondent</w:t>
          </w:r>
          <w:r w:rsidR="00A2210B" w:rsidRPr="00CE062E">
            <w:rPr>
              <w:szCs w:val="24"/>
            </w:rPr>
            <w:t xml:space="preserve"> must also comply with the following reporting requirements:</w:t>
          </w:r>
        </w:p>
        <w:p w14:paraId="6335518C" w14:textId="77777777" w:rsidR="00A2210B" w:rsidRPr="00CE062E" w:rsidRDefault="00A2210B" w:rsidP="00A2210B">
          <w:pPr>
            <w:tabs>
              <w:tab w:val="left" w:pos="0"/>
            </w:tabs>
          </w:pPr>
        </w:p>
        <w:p w14:paraId="5B0794A2" w14:textId="571B0AD1" w:rsidR="00A2210B" w:rsidRPr="00CE062E" w:rsidRDefault="00A2210B" w:rsidP="00484A86">
          <w:pPr>
            <w:pStyle w:val="ListParagraph"/>
            <w:numPr>
              <w:ilvl w:val="1"/>
              <w:numId w:val="36"/>
            </w:numPr>
            <w:tabs>
              <w:tab w:val="left" w:pos="0"/>
            </w:tabs>
            <w:ind w:right="720"/>
          </w:pPr>
          <w:r w:rsidRPr="00CE062E">
            <w:t xml:space="preserve">For the first period during which </w:t>
          </w:r>
          <w:r w:rsidR="00721F48" w:rsidRPr="00CE062E">
            <w:t>Respondent</w:t>
          </w:r>
          <w:r w:rsidRPr="00CE062E">
            <w:t xml:space="preserve"> receives or holds funds, securities</w:t>
          </w:r>
          <w:r w:rsidR="00F2439A">
            <w:t>,</w:t>
          </w:r>
          <w:r w:rsidRPr="00CE062E">
            <w:t xml:space="preserve"> and/or other property, for a client or other person to whom </w:t>
          </w:r>
          <w:r w:rsidR="00721F48" w:rsidRPr="00CE062E">
            <w:t>Respondent</w:t>
          </w:r>
          <w:r w:rsidRPr="00CE062E">
            <w:t xml:space="preserve"> owed a contractual, statutory, and/or other legal duty, </w:t>
          </w:r>
          <w:r w:rsidR="00721F48" w:rsidRPr="00CE062E">
            <w:t>Respondent</w:t>
          </w:r>
          <w:r w:rsidRPr="00CE062E">
            <w:t xml:space="preserve"> must</w:t>
          </w:r>
          <w:r w:rsidR="00484A86" w:rsidRPr="00CE062E">
            <w:t xml:space="preserve"> </w:t>
          </w:r>
          <w:r w:rsidRPr="00CE062E">
            <w:t>submit a statement from a certified public accountant or other financial professional approved by the OCMS</w:t>
          </w:r>
          <w:r w:rsidR="00386D2B" w:rsidRPr="00CE062E">
            <w:t xml:space="preserve">.  </w:t>
          </w:r>
          <w:r w:rsidRPr="00CE062E">
            <w:t xml:space="preserve">The statement must set forth whether </w:t>
          </w:r>
          <w:r w:rsidR="00721F48" w:rsidRPr="00CE062E">
            <w:t>Respondent</w:t>
          </w:r>
          <w:r w:rsidRPr="00CE062E">
            <w:t xml:space="preserve"> handled all such funds, securities</w:t>
          </w:r>
          <w:r w:rsidR="00F2439A">
            <w:t>,</w:t>
          </w:r>
          <w:r w:rsidRPr="00CE062E">
            <w:t xml:space="preserve"> and/or other property in compliance with rule 1.15 of the California Rules of Professional Conduct and the Standards</w:t>
          </w:r>
          <w:r w:rsidR="00940882">
            <w:t xml:space="preserve"> adopted by the State Bar Board of Trustees pursuant to rule 1.15(e)</w:t>
          </w:r>
          <w:r w:rsidRPr="00CE062E">
            <w:t>.</w:t>
          </w:r>
        </w:p>
        <w:p w14:paraId="4CDDFC71" w14:textId="77777777" w:rsidR="00A2210B" w:rsidRPr="00CE062E" w:rsidRDefault="00A2210B" w:rsidP="00A2210B">
          <w:pPr>
            <w:ind w:left="1440" w:right="720" w:hanging="360"/>
          </w:pPr>
        </w:p>
        <w:p w14:paraId="108F4B7D" w14:textId="437AE571" w:rsidR="00A2210B" w:rsidRPr="00CE062E" w:rsidRDefault="00A2210B" w:rsidP="00484A86">
          <w:pPr>
            <w:pStyle w:val="ListParagraph"/>
            <w:numPr>
              <w:ilvl w:val="1"/>
              <w:numId w:val="36"/>
            </w:numPr>
          </w:pPr>
          <w:r w:rsidRPr="00CE062E">
            <w:t xml:space="preserve">For all subsequent periods during which </w:t>
          </w:r>
          <w:r w:rsidR="00721F48" w:rsidRPr="00CE062E">
            <w:t>Respondent</w:t>
          </w:r>
          <w:r w:rsidRPr="00CE062E">
            <w:t xml:space="preserve"> receives or holds funds, securities</w:t>
          </w:r>
          <w:r w:rsidR="00F2439A">
            <w:t>,</w:t>
          </w:r>
          <w:r w:rsidRPr="00CE062E">
            <w:t xml:space="preserve"> and/or other property, for a client or other person to whom </w:t>
          </w:r>
          <w:r w:rsidR="00721F48" w:rsidRPr="00CE062E">
            <w:t>Respondent</w:t>
          </w:r>
          <w:r w:rsidRPr="00CE062E">
            <w:t xml:space="preserve"> owed a contractual, statutory, and/or other legal duty, </w:t>
          </w:r>
          <w:r w:rsidR="00721F48" w:rsidRPr="00CE062E">
            <w:t>Respondent</w:t>
          </w:r>
          <w:r w:rsidRPr="00CE062E">
            <w:t xml:space="preserve"> must</w:t>
          </w:r>
          <w:r w:rsidR="00484A86" w:rsidRPr="00CE062E">
            <w:t xml:space="preserve"> </w:t>
          </w:r>
          <w:r w:rsidRPr="00CE062E">
            <w:t xml:space="preserve">submit with the report for that period a statement, made by </w:t>
          </w:r>
          <w:r w:rsidR="00721F48" w:rsidRPr="00CE062E">
            <w:t>Respondent</w:t>
          </w:r>
          <w:r w:rsidRPr="00CE062E">
            <w:t xml:space="preserve"> under penalty of perjury, stating whether </w:t>
          </w:r>
          <w:r w:rsidR="00721F48" w:rsidRPr="00CE062E">
            <w:t>Respondent</w:t>
          </w:r>
          <w:r w:rsidRPr="00CE062E">
            <w:t xml:space="preserve"> handled all such funds, securities, and/or other property in compliance with rule 1.15 of the California Rules of Professional Conduct and the Standards</w:t>
          </w:r>
          <w:r w:rsidR="00940882">
            <w:t xml:space="preserve"> adopted by the State Bar Board of Trustees pursuant to rule 1.15(e)</w:t>
          </w:r>
          <w:r w:rsidRPr="00CE062E">
            <w:t>.</w:t>
          </w:r>
        </w:p>
        <w:p w14:paraId="644FA9EA" w14:textId="77777777" w:rsidR="00A2210B" w:rsidRPr="00CE062E" w:rsidRDefault="00A2210B" w:rsidP="00A2210B">
          <w:pPr>
            <w:pStyle w:val="ListParagraph"/>
            <w:ind w:right="720" w:firstLine="360"/>
          </w:pPr>
        </w:p>
        <w:p w14:paraId="5F3655FD" w14:textId="5CC10102" w:rsidR="00A2210B" w:rsidRPr="00CE062E" w:rsidRDefault="00A2210B" w:rsidP="0066650D">
          <w:pPr>
            <w:pStyle w:val="ListParagraph"/>
            <w:numPr>
              <w:ilvl w:val="1"/>
              <w:numId w:val="36"/>
            </w:numPr>
          </w:pPr>
          <w:r w:rsidRPr="00CE062E">
            <w:t xml:space="preserve">If </w:t>
          </w:r>
          <w:r w:rsidR="00721F48" w:rsidRPr="00CE062E">
            <w:t>Respondent</w:t>
          </w:r>
          <w:r w:rsidRPr="00CE062E">
            <w:t xml:space="preserve"> did not receive or hold any funds, securities</w:t>
          </w:r>
          <w:r w:rsidR="00F2439A">
            <w:t>,</w:t>
          </w:r>
          <w:r w:rsidRPr="00CE062E">
            <w:t xml:space="preserve"> and/or other property for a client or other person to whom </w:t>
          </w:r>
          <w:r w:rsidR="00721F48" w:rsidRPr="00CE062E">
            <w:t>Respondent</w:t>
          </w:r>
          <w:r w:rsidRPr="00CE062E">
            <w:t xml:space="preserve"> owed a contractual, statutory, and/or other legal duty during any part of the period covered by a quarterly or final report, </w:t>
          </w:r>
          <w:r w:rsidR="00721F48" w:rsidRPr="00CE062E">
            <w:t>Respondent</w:t>
          </w:r>
          <w:r w:rsidRPr="00CE062E">
            <w:t xml:space="preserve"> must so state under penalty of perjury in the report filed with the OCMS for that reporting period.</w:t>
          </w:r>
        </w:p>
        <w:p w14:paraId="31025CEF" w14:textId="77777777" w:rsidR="00E819F9" w:rsidRPr="00CE062E" w:rsidRDefault="00E819F9" w:rsidP="0033306C">
          <w:pPr>
            <w:pStyle w:val="Hangingindent"/>
            <w:ind w:left="0" w:firstLine="0"/>
            <w:rPr>
              <w:rFonts w:cs="Arial"/>
            </w:rPr>
          </w:pPr>
        </w:p>
        <w:p w14:paraId="2AE4FFDD" w14:textId="76EA00E9" w:rsidR="003D25F3" w:rsidRDefault="00CA602F" w:rsidP="003D25F3">
          <w:pPr>
            <w:pStyle w:val="hangingindent3wbox"/>
            <w:numPr>
              <w:ilvl w:val="0"/>
              <w:numId w:val="37"/>
            </w:numPr>
            <w:rPr>
              <w:rStyle w:val="Style1"/>
            </w:rPr>
          </w:pPr>
          <w:sdt>
            <w:sdtPr>
              <w:rPr>
                <w:rFonts w:ascii="MS Gothic" w:eastAsia="MS Gothic" w:hAnsi="MS Gothic"/>
                <w:b/>
                <w:bCs/>
                <w:sz w:val="24"/>
                <w:szCs w:val="32"/>
                <w:shd w:val="clear" w:color="auto" w:fill="D9D9D9" w:themeFill="background1" w:themeFillShade="D9"/>
              </w:rPr>
              <w:id w:val="-1361810393"/>
              <w14:checkbox>
                <w14:checked w14:val="0"/>
                <w14:checkedState w14:val="2612" w14:font="MS Gothic"/>
                <w14:uncheckedState w14:val="2610" w14:font="MS Gothic"/>
              </w14:checkbox>
            </w:sdtPr>
            <w:sdtContent>
              <w:r w:rsidR="003D25F3">
                <w:rPr>
                  <w:rFonts w:ascii="MS Gothic" w:eastAsia="MS Gothic" w:hAnsi="MS Gothic" w:hint="eastAsia"/>
                  <w:bCs/>
                  <w:sz w:val="24"/>
                  <w:szCs w:val="32"/>
                  <w:shd w:val="clear" w:color="auto" w:fill="D9D9D9" w:themeFill="background1" w:themeFillShade="D9"/>
                </w:rPr>
                <w:t>☐</w:t>
              </w:r>
            </w:sdtContent>
          </w:sdt>
          <w:r w:rsidR="003D25F3" w:rsidRPr="00CE062E">
            <w:tab/>
          </w:r>
          <w:r w:rsidR="003D25F3" w:rsidRPr="003D25F3">
            <w:rPr>
              <w:b/>
              <w:bCs/>
            </w:rPr>
            <w:t>Criminal Probation.</w:t>
          </w:r>
          <w:r w:rsidR="003D25F3" w:rsidRPr="00CE062E">
            <w:t xml:space="preserve">  </w:t>
          </w:r>
          <w:r w:rsidR="003D25F3" w:rsidRPr="003D25F3">
            <w:rPr>
              <w:szCs w:val="24"/>
            </w:rPr>
            <w:t xml:space="preserve">Respondent </w:t>
          </w:r>
          <w:r w:rsidR="003D25F3" w:rsidRPr="00CE062E">
            <w:t>must comply with all probation conditions imposed by the sentencing court and directions of probation, if any, in the underlying criminal matter</w:t>
          </w:r>
          <w:r w:rsidR="003D25F3">
            <w:t xml:space="preserve">: </w:t>
          </w:r>
          <w:sdt>
            <w:sdtPr>
              <w:rPr>
                <w:rStyle w:val="Style1"/>
              </w:rPr>
              <w:id w:val="-301621814"/>
              <w:placeholder>
                <w:docPart w:val="9AB96F6A75824FC59B25481563F7EE69"/>
              </w:placeholder>
              <w:showingPlcHdr/>
            </w:sdtPr>
            <w:sdtEndPr>
              <w:rPr>
                <w:rStyle w:val="DefaultParagraphFont"/>
                <w:b w:val="0"/>
              </w:rPr>
            </w:sdtEndPr>
            <w:sdtContent>
              <w:r w:rsidR="000156E8" w:rsidRPr="000156E8">
                <w:rPr>
                  <w:rStyle w:val="PlaceholderText"/>
                  <w:highlight w:val="lightGray"/>
                </w:rPr>
                <w:t>List Criminal Court and Case Numbers.</w:t>
              </w:r>
            </w:sdtContent>
          </w:sdt>
        </w:p>
        <w:p w14:paraId="30DDCDAA" w14:textId="77777777" w:rsidR="003D25F3" w:rsidRPr="008B171E" w:rsidRDefault="003D25F3" w:rsidP="003D25F3">
          <w:pPr>
            <w:pStyle w:val="hangingindent3wbox"/>
            <w:ind w:firstLine="0"/>
            <w:rPr>
              <w:bCs/>
            </w:rPr>
          </w:pPr>
        </w:p>
        <w:p w14:paraId="35B94B1B" w14:textId="77777777" w:rsidR="003D25F3" w:rsidRPr="00CE062E" w:rsidRDefault="003D25F3" w:rsidP="003D25F3">
          <w:pPr>
            <w:pStyle w:val="Hangingindent"/>
            <w:ind w:left="990" w:firstLine="0"/>
            <w:rPr>
              <w:rFonts w:cs="Arial"/>
            </w:rPr>
          </w:pPr>
          <w:r w:rsidRPr="00CE062E">
            <w:rPr>
              <w:rFonts w:cs="Arial"/>
            </w:rPr>
            <w:t xml:space="preserve">Respondent must report such compliance under penalty of perjury in all quarterly and final reports submitted to the OCMS covering any portion of the period of the criminal probation.  In each quarterly and final report, if Respondent has an assigned criminal probation officer, Respondent must provide the name and current contact information for that officer.  If the criminal probation was successfully completed during the period covered by a quarterly or final report, that fact must be included in the report and satisfactory evidence of such must be provided with the report.  </w:t>
          </w:r>
        </w:p>
        <w:p w14:paraId="20831A76" w14:textId="77777777" w:rsidR="003D25F3" w:rsidRPr="00CE062E" w:rsidRDefault="003D25F3" w:rsidP="003D25F3">
          <w:pPr>
            <w:pStyle w:val="Hangingindent"/>
            <w:ind w:left="990" w:firstLine="0"/>
            <w:rPr>
              <w:rFonts w:cs="Arial"/>
            </w:rPr>
          </w:pPr>
        </w:p>
        <w:p w14:paraId="609AD790" w14:textId="1F3CBC38" w:rsidR="003D25F3" w:rsidRPr="00CE062E" w:rsidRDefault="003D25F3" w:rsidP="003D25F3">
          <w:pPr>
            <w:pStyle w:val="Hangingindent"/>
            <w:ind w:left="990" w:firstLine="0"/>
            <w:rPr>
              <w:rFonts w:cs="Arial"/>
            </w:rPr>
          </w:pPr>
          <w:r w:rsidRPr="00CE062E">
            <w:rPr>
              <w:rFonts w:cs="Arial"/>
            </w:rPr>
            <w:t xml:space="preserve">If, during the period of probation, Respondent is alleged to have violated any conditions of </w:t>
          </w:r>
          <w:r>
            <w:rPr>
              <w:rFonts w:cs="Arial"/>
            </w:rPr>
            <w:t>the</w:t>
          </w:r>
          <w:r w:rsidRPr="00CE062E">
            <w:rPr>
              <w:rFonts w:cs="Arial"/>
            </w:rPr>
            <w:t xml:space="preserve"> criminal probation in any manner, Respondent must submit the probation records or criminal court records regarding any such action to the OCMS within 10 days of the action or with the next quarterly or final report to the OCMS, whichever is earlier.</w:t>
          </w:r>
        </w:p>
        <w:p w14:paraId="2E02092D" w14:textId="77777777" w:rsidR="003D25F3" w:rsidRPr="003D25F3" w:rsidRDefault="003D25F3" w:rsidP="003D25F3">
          <w:pPr>
            <w:pStyle w:val="hangingindent3wbox"/>
            <w:ind w:firstLine="0"/>
          </w:pPr>
        </w:p>
        <w:p w14:paraId="30D3CD90" w14:textId="090FFD7F" w:rsidR="002C1724" w:rsidRPr="00CE062E" w:rsidRDefault="00CA602F" w:rsidP="002C1724">
          <w:pPr>
            <w:pStyle w:val="hangingindent3wbox"/>
            <w:numPr>
              <w:ilvl w:val="0"/>
              <w:numId w:val="37"/>
            </w:numPr>
          </w:pPr>
          <w:sdt>
            <w:sdtPr>
              <w:rPr>
                <w:b/>
                <w:bCs/>
                <w:sz w:val="24"/>
                <w:szCs w:val="32"/>
                <w:shd w:val="clear" w:color="auto" w:fill="D9D9D9" w:themeFill="background1" w:themeFillShade="D9"/>
              </w:rPr>
              <w:id w:val="-1153132824"/>
              <w14:checkbox>
                <w14:checked w14:val="0"/>
                <w14:checkedState w14:val="2612" w14:font="MS Gothic"/>
                <w14:uncheckedState w14:val="2610" w14:font="MS Gothic"/>
              </w14:checkbox>
            </w:sdtPr>
            <w:sdtContent>
              <w:r w:rsidR="003D25F3">
                <w:rPr>
                  <w:rFonts w:ascii="MS Gothic" w:eastAsia="MS Gothic" w:hAnsi="MS Gothic" w:hint="eastAsia"/>
                  <w:b/>
                  <w:bCs/>
                  <w:sz w:val="24"/>
                  <w:szCs w:val="32"/>
                  <w:shd w:val="clear" w:color="auto" w:fill="D9D9D9" w:themeFill="background1" w:themeFillShade="D9"/>
                </w:rPr>
                <w:t>☐</w:t>
              </w:r>
            </w:sdtContent>
          </w:sdt>
          <w:r w:rsidR="00E819F9" w:rsidRPr="00CE062E">
            <w:tab/>
          </w:r>
          <w:r w:rsidR="002C1724" w:rsidRPr="00CE062E">
            <w:rPr>
              <w:b/>
              <w:bCs/>
            </w:rPr>
            <w:t>Minimum Continuing Legal Education (MCLE) Courses – California Legal Ethics.</w:t>
          </w:r>
          <w:r w:rsidR="002C1724" w:rsidRPr="00CE062E">
            <w:t xml:space="preserve">  No later than 90 days prior to the end of the probation period, Respondent must complete</w:t>
          </w:r>
          <w:r w:rsidR="005D288C">
            <w:t xml:space="preserve"> </w:t>
          </w:r>
          <w:sdt>
            <w:sdtPr>
              <w:rPr>
                <w:rStyle w:val="Style1"/>
              </w:rPr>
              <w:alias w:val="Number"/>
              <w:tag w:val="number"/>
              <w:id w:val="-872917176"/>
              <w:placeholder>
                <w:docPart w:val="BDD157DC259243828572BF041A1302C3"/>
              </w:placeholder>
              <w:showingPlcHdr/>
              <w:text/>
            </w:sdtPr>
            <w:sdtEndPr>
              <w:rPr>
                <w:rStyle w:val="DefaultParagraphFont"/>
                <w:b w:val="0"/>
              </w:rPr>
            </w:sdtEndPr>
            <w:sdtContent>
              <w:r w:rsidR="00BE49DC" w:rsidRPr="005243D9">
                <w:rPr>
                  <w:rStyle w:val="PlaceholderText"/>
                  <w:szCs w:val="24"/>
                  <w:shd w:val="clear" w:color="auto" w:fill="D9D9D9" w:themeFill="background1" w:themeFillShade="D9"/>
                </w:rPr>
                <w:t>NUMBER</w:t>
              </w:r>
            </w:sdtContent>
          </w:sdt>
          <w:r w:rsidR="002C1724" w:rsidRPr="00CE062E">
            <w:t xml:space="preserve"> hour(s) of participatory activity approved as California MCLE in the subject of California legal ethics and must provide proof of such completion to the OCMS.  This requirement is separate from the State Bar established MCLE requirements for California licensees, and Respondent will not receive MCLE credit for these MCLE sessions. </w:t>
          </w:r>
        </w:p>
        <w:p w14:paraId="4881E4FA" w14:textId="77777777" w:rsidR="002C1724" w:rsidRPr="00CE062E" w:rsidRDefault="002C1724" w:rsidP="002C1724">
          <w:pPr>
            <w:pStyle w:val="hangingindent3wbox"/>
          </w:pPr>
        </w:p>
        <w:p w14:paraId="599425A5" w14:textId="3158F823" w:rsidR="00137388" w:rsidRDefault="002C1724" w:rsidP="002C1724">
          <w:pPr>
            <w:pStyle w:val="hangingindent3wbox"/>
            <w:ind w:firstLine="0"/>
            <w:rPr>
              <w:rFonts w:cs="Arial"/>
            </w:rPr>
          </w:pPr>
          <w:r w:rsidRPr="00CE062E">
            <w:rPr>
              <w:rFonts w:cs="Arial"/>
            </w:rPr>
            <w:t>Respondent is encouraged to register for and complete this MCLE at the earliest opportunity.  If Respondent completes</w:t>
          </w:r>
          <w:r w:rsidR="000820E8">
            <w:rPr>
              <w:rFonts w:cs="Arial"/>
            </w:rPr>
            <w:t xml:space="preserve"> the </w:t>
          </w:r>
          <w:r w:rsidRPr="00CE062E">
            <w:rPr>
              <w:rFonts w:cs="Arial"/>
            </w:rPr>
            <w:t>MCLE, which meets the requirements above, prior to the effective date of the Supreme Court order imposing discipline in this matter but after the date this stipulation is filed and provides satisfactory evidence of completion, Respondent will receive credit for completing this condition</w:t>
          </w:r>
          <w:r w:rsidR="000820E8">
            <w:rPr>
              <w:rFonts w:cs="Arial"/>
            </w:rPr>
            <w:t>.</w:t>
          </w:r>
        </w:p>
        <w:p w14:paraId="27019111" w14:textId="77777777" w:rsidR="000820E8" w:rsidRPr="00CE062E" w:rsidRDefault="000820E8" w:rsidP="002C1724">
          <w:pPr>
            <w:pStyle w:val="hangingindent3wbox"/>
            <w:ind w:firstLine="0"/>
            <w:rPr>
              <w:rFonts w:cs="Arial"/>
            </w:rPr>
          </w:pPr>
        </w:p>
        <w:p w14:paraId="38232B8C" w14:textId="2C7B4E45" w:rsidR="002C1724" w:rsidRPr="00CE062E" w:rsidRDefault="00CA602F" w:rsidP="002C1724">
          <w:pPr>
            <w:pStyle w:val="hangingindent3wbox"/>
            <w:numPr>
              <w:ilvl w:val="0"/>
              <w:numId w:val="37"/>
            </w:numPr>
          </w:pPr>
          <w:sdt>
            <w:sdtPr>
              <w:rPr>
                <w:b/>
                <w:bCs/>
                <w:sz w:val="24"/>
                <w:szCs w:val="32"/>
                <w:shd w:val="clear" w:color="auto" w:fill="D9D9D9" w:themeFill="background1" w:themeFillShade="D9"/>
              </w:rPr>
              <w:id w:val="397865861"/>
              <w14:checkbox>
                <w14:checked w14:val="0"/>
                <w14:checkedState w14:val="2612" w14:font="MS Gothic"/>
                <w14:uncheckedState w14:val="2610" w14:font="MS Gothic"/>
              </w14:checkbox>
            </w:sdtPr>
            <w:sdtContent>
              <w:r w:rsidR="00422486">
                <w:rPr>
                  <w:rFonts w:ascii="MS Gothic" w:eastAsia="MS Gothic" w:hAnsi="MS Gothic" w:hint="eastAsia"/>
                  <w:b/>
                  <w:bCs/>
                  <w:sz w:val="24"/>
                  <w:szCs w:val="32"/>
                  <w:shd w:val="clear" w:color="auto" w:fill="D9D9D9" w:themeFill="background1" w:themeFillShade="D9"/>
                </w:rPr>
                <w:t>☐</w:t>
              </w:r>
            </w:sdtContent>
          </w:sdt>
          <w:r w:rsidR="00407828" w:rsidRPr="00CE062E">
            <w:tab/>
          </w:r>
          <w:r w:rsidR="002C1724" w:rsidRPr="00CE062E">
            <w:rPr>
              <w:b/>
              <w:bCs/>
            </w:rPr>
            <w:t>Minimum Continuing Legal Education (MCLE).</w:t>
          </w:r>
          <w:r w:rsidR="002C1724" w:rsidRPr="00CE062E">
            <w:t xml:space="preserve">  No later than 90 days prior to the end of the probation period, Respondent must complete</w:t>
          </w:r>
          <w:r w:rsidR="005D288C">
            <w:t xml:space="preserve"> </w:t>
          </w:r>
          <w:sdt>
            <w:sdtPr>
              <w:rPr>
                <w:rStyle w:val="Style1"/>
              </w:rPr>
              <w:alias w:val="Number"/>
              <w:tag w:val="number"/>
              <w:id w:val="231435756"/>
              <w:placeholder>
                <w:docPart w:val="ACF1E4F474D54B8DA3F21105244E47B9"/>
              </w:placeholder>
              <w:showingPlcHdr/>
              <w:text/>
            </w:sdtPr>
            <w:sdtEndPr>
              <w:rPr>
                <w:rStyle w:val="DefaultParagraphFont"/>
                <w:b w:val="0"/>
              </w:rPr>
            </w:sdtEndPr>
            <w:sdtContent>
              <w:r w:rsidR="005D288C" w:rsidRPr="005243D9">
                <w:rPr>
                  <w:rStyle w:val="PlaceholderText"/>
                  <w:szCs w:val="24"/>
                  <w:shd w:val="clear" w:color="auto" w:fill="D9D9D9" w:themeFill="background1" w:themeFillShade="D9"/>
                </w:rPr>
                <w:t>NUMBER</w:t>
              </w:r>
            </w:sdtContent>
          </w:sdt>
          <w:r w:rsidR="002C1724" w:rsidRPr="00CE062E">
            <w:rPr>
              <w:rFonts w:cs="Arial"/>
              <w:b/>
            </w:rPr>
            <w:t xml:space="preserve"> </w:t>
          </w:r>
          <w:r w:rsidR="002C1724" w:rsidRPr="00CE062E">
            <w:t>hour(s) of participatory activity approved as California MCLE in</w:t>
          </w:r>
          <w:r w:rsidR="005D288C">
            <w:t xml:space="preserve"> </w:t>
          </w:r>
          <w:sdt>
            <w:sdtPr>
              <w:rPr>
                <w:rStyle w:val="Style1"/>
              </w:rPr>
              <w:alias w:val="Topic"/>
              <w:tag w:val="topic"/>
              <w:id w:val="-1719811824"/>
              <w:placeholder>
                <w:docPart w:val="FEF2B1EFB2F54F61963379DD4AE73C6C"/>
              </w:placeholder>
              <w:showingPlcHdr/>
              <w:text/>
            </w:sdtPr>
            <w:sdtEndPr>
              <w:rPr>
                <w:rStyle w:val="DefaultParagraphFont"/>
                <w:b w:val="0"/>
              </w:rPr>
            </w:sdtEndPr>
            <w:sdtContent>
              <w:r w:rsidR="005D288C" w:rsidRPr="005243D9">
                <w:rPr>
                  <w:rStyle w:val="PlaceholderText"/>
                  <w:szCs w:val="24"/>
                  <w:shd w:val="clear" w:color="auto" w:fill="D9D9D9" w:themeFill="background1" w:themeFillShade="D9"/>
                </w:rPr>
                <w:t>TOPIC</w:t>
              </w:r>
            </w:sdtContent>
          </w:sdt>
          <w:r w:rsidR="002C1724" w:rsidRPr="00CE062E">
            <w:t xml:space="preserve"> and must provide proof of completion of the MCLE to the OCMS.  This requirement is separate from the State Bar established MCLE requirements for California licensees, and Respondent will not receive MCLE credit for these MCLE sessions. </w:t>
          </w:r>
        </w:p>
        <w:p w14:paraId="384A756C" w14:textId="77777777" w:rsidR="002C1724" w:rsidRPr="00CE062E" w:rsidRDefault="002C1724" w:rsidP="002C1724">
          <w:pPr>
            <w:pStyle w:val="Hangingindent"/>
            <w:ind w:left="0" w:firstLine="0"/>
            <w:rPr>
              <w:rFonts w:cs="Arial"/>
            </w:rPr>
          </w:pPr>
        </w:p>
        <w:p w14:paraId="4168972A" w14:textId="3D342AB6" w:rsidR="00407828" w:rsidRPr="00CE062E" w:rsidRDefault="002C1724" w:rsidP="000820E8">
          <w:pPr>
            <w:pStyle w:val="Hangingindent"/>
            <w:tabs>
              <w:tab w:val="clear" w:pos="540"/>
              <w:tab w:val="clear" w:pos="945"/>
            </w:tabs>
            <w:ind w:left="990" w:firstLine="0"/>
            <w:rPr>
              <w:rFonts w:cs="Arial"/>
            </w:rPr>
          </w:pPr>
          <w:r w:rsidRPr="00CE062E">
            <w:rPr>
              <w:rFonts w:cs="Arial"/>
            </w:rPr>
            <w:t xml:space="preserve">Respondent is encouraged to register for and complete this MCLE at the earliest opportunity.  If Respondent completes </w:t>
          </w:r>
          <w:r>
            <w:rPr>
              <w:rFonts w:cs="Arial"/>
            </w:rPr>
            <w:t xml:space="preserve">the </w:t>
          </w:r>
          <w:r w:rsidRPr="00CE062E">
            <w:rPr>
              <w:rFonts w:cs="Arial"/>
            </w:rPr>
            <w:t>MCLE, which meets the requirements above, prior to the effective date of the Supreme Court order imposing discipline in this matter but after the date this stipulation is filed and provides satisfactory evidence of completion, Respondent will receive credit for completing this condition.</w:t>
          </w:r>
        </w:p>
        <w:p w14:paraId="6622A38A" w14:textId="77777777" w:rsidR="00407828" w:rsidRPr="00CE062E" w:rsidRDefault="00407828" w:rsidP="00407828">
          <w:pPr>
            <w:pStyle w:val="Hangingindent"/>
            <w:ind w:left="1080" w:firstLine="0"/>
            <w:rPr>
              <w:rFonts w:cs="Arial"/>
            </w:rPr>
          </w:pPr>
        </w:p>
        <w:p w14:paraId="31893E1F" w14:textId="57E18648" w:rsidR="00407828" w:rsidRPr="00C13680" w:rsidRDefault="00CA602F" w:rsidP="00D95FFB">
          <w:pPr>
            <w:pStyle w:val="hangingindent3wbox"/>
            <w:numPr>
              <w:ilvl w:val="0"/>
              <w:numId w:val="37"/>
            </w:numPr>
          </w:pPr>
          <w:sdt>
            <w:sdtPr>
              <w:rPr>
                <w:b/>
                <w:bCs/>
                <w:sz w:val="24"/>
                <w:szCs w:val="32"/>
                <w:shd w:val="clear" w:color="auto" w:fill="D9D9D9" w:themeFill="background1" w:themeFillShade="D9"/>
              </w:rPr>
              <w:id w:val="-289674005"/>
              <w14:checkbox>
                <w14:checked w14:val="0"/>
                <w14:checkedState w14:val="2612" w14:font="MS Gothic"/>
                <w14:uncheckedState w14:val="2610" w14:font="MS Gothic"/>
              </w14:checkbox>
            </w:sdtPr>
            <w:sdtContent>
              <w:r w:rsidR="00C13680">
                <w:rPr>
                  <w:rFonts w:ascii="MS Gothic" w:eastAsia="MS Gothic" w:hAnsi="MS Gothic" w:hint="eastAsia"/>
                  <w:b/>
                  <w:bCs/>
                  <w:sz w:val="24"/>
                  <w:szCs w:val="32"/>
                  <w:shd w:val="clear" w:color="auto" w:fill="D9D9D9" w:themeFill="background1" w:themeFillShade="D9"/>
                </w:rPr>
                <w:t>☐</w:t>
              </w:r>
            </w:sdtContent>
          </w:sdt>
          <w:r w:rsidR="00407828" w:rsidRPr="00CE062E">
            <w:tab/>
          </w:r>
          <w:r w:rsidR="00407828" w:rsidRPr="00C13680">
            <w:rPr>
              <w:rFonts w:eastAsia="Calibri"/>
              <w:b/>
            </w:rPr>
            <w:t xml:space="preserve">Behavioral Health and/or Substance Use.  </w:t>
          </w:r>
          <w:r w:rsidR="00F03EFC" w:rsidRPr="00C13680">
            <w:rPr>
              <w:rFonts w:eastAsia="Calibri"/>
            </w:rPr>
            <w:t xml:space="preserve">No later than </w:t>
          </w:r>
          <w:r w:rsidR="00407828" w:rsidRPr="00C13680">
            <w:rPr>
              <w:rFonts w:eastAsia="Calibri"/>
            </w:rPr>
            <w:t>15 days after the effective</w:t>
          </w:r>
          <w:r w:rsidR="00407828" w:rsidRPr="00C13680">
            <w:t xml:space="preserve"> date of the Supreme Court order imposing discipline in this matter,</w:t>
          </w:r>
          <w:r w:rsidR="00407828" w:rsidRPr="00C13680">
            <w:rPr>
              <w:rFonts w:eastAsia="Calibri"/>
              <w:b/>
            </w:rPr>
            <w:t xml:space="preserve"> </w:t>
          </w:r>
          <w:r w:rsidR="00721F48" w:rsidRPr="00C13680">
            <w:t>Respondent</w:t>
          </w:r>
          <w:r w:rsidR="00407828" w:rsidRPr="00C13680">
            <w:t xml:space="preserve"> must contact the State Bar of California’s Lawyer Assistance Program (LAP) to schedule an intake assessment</w:t>
          </w:r>
          <w:r w:rsidR="00EB3847" w:rsidRPr="00C13680">
            <w:t xml:space="preserve">.  </w:t>
          </w:r>
          <w:r w:rsidR="00F03EFC" w:rsidRPr="00C13680">
            <w:t>No later than</w:t>
          </w:r>
          <w:r w:rsidR="00407828" w:rsidRPr="00C13680">
            <w:t xml:space="preserve"> 30 days after the effective date of the Supreme Court order imposing discipline in this matter, </w:t>
          </w:r>
          <w:r w:rsidR="00721F48" w:rsidRPr="00C13680">
            <w:t>Respondent</w:t>
          </w:r>
          <w:r w:rsidR="00407828" w:rsidRPr="00C13680">
            <w:t xml:space="preserve"> must provide to the OCMS (1) a copy of the LAP form confirming completion of the intake assessment; and (2) the signed OCMS waiver authorizing LAP to provide to the OCMS and the State Bar Court information regarding the terms and conditions of </w:t>
          </w:r>
          <w:r w:rsidR="00721F48" w:rsidRPr="00C13680">
            <w:t>Respondent’s</w:t>
          </w:r>
          <w:r w:rsidR="00407828" w:rsidRPr="00C13680">
            <w:t xml:space="preserve"> participation in the LAP and </w:t>
          </w:r>
          <w:r w:rsidR="00721F48" w:rsidRPr="00C13680">
            <w:t>Respondent’s</w:t>
          </w:r>
          <w:r w:rsidR="00407828" w:rsidRPr="00C13680">
            <w:t xml:space="preserve"> compliance or non-compliance with the LAP requirements</w:t>
          </w:r>
          <w:r w:rsidR="00EB3847" w:rsidRPr="00C13680">
            <w:t xml:space="preserve">.  </w:t>
          </w:r>
          <w:r w:rsidR="00407828" w:rsidRPr="00C13680">
            <w:t>Revocation of the OCMS waiver is a violation of this condition.</w:t>
          </w:r>
          <w:r w:rsidR="00F03EFC" w:rsidRPr="00C13680">
            <w:t xml:space="preserve">  Respondent is encouraged to begin the LAP intake process and may begin participating in the LAP prior to the effective date of the order imposing discipline in this matter.  </w:t>
          </w:r>
        </w:p>
        <w:p w14:paraId="7920EADF" w14:textId="77777777" w:rsidR="00407828" w:rsidRPr="00C13680" w:rsidRDefault="00407828" w:rsidP="00407828"/>
        <w:p w14:paraId="07657DF8" w14:textId="6E5D2FB7" w:rsidR="00EC47F8" w:rsidRPr="00C13680" w:rsidRDefault="00407828" w:rsidP="00407828">
          <w:pPr>
            <w:pStyle w:val="hangingindent3wbox"/>
          </w:pPr>
          <w:r w:rsidRPr="00C13680">
            <w:tab/>
          </w:r>
          <w:r w:rsidRPr="00C13680">
            <w:tab/>
            <w:t xml:space="preserve">If </w:t>
          </w:r>
          <w:r w:rsidR="00721F48" w:rsidRPr="00C13680">
            <w:t>Respondent</w:t>
          </w:r>
          <w:r w:rsidRPr="00C13680">
            <w:t xml:space="preserve"> qualifies for the LAP, </w:t>
          </w:r>
          <w:r w:rsidR="00721F48" w:rsidRPr="00C13680">
            <w:t>Respondent</w:t>
          </w:r>
          <w:r w:rsidRPr="00C13680">
            <w:t xml:space="preserve"> must fully comply with all requirements of the LAP</w:t>
          </w:r>
          <w:r w:rsidR="00EB3847" w:rsidRPr="00C13680">
            <w:t>.</w:t>
          </w:r>
          <w:r w:rsidR="00EC47F8" w:rsidRPr="00C13680">
            <w:t xml:space="preserve">  In each of the quarterly and final reports, Respondent must report whether Respondent complied with </w:t>
          </w:r>
          <w:r w:rsidR="000B5EE1" w:rsidRPr="00C13680">
            <w:t>t</w:t>
          </w:r>
          <w:r w:rsidR="00EC47F8" w:rsidRPr="00C13680">
            <w:t>he LAP requirements.  Withdrawal or involuntary termination from the LAP constitutes a violation of this condition.</w:t>
          </w:r>
        </w:p>
        <w:p w14:paraId="644506D8" w14:textId="77777777" w:rsidR="00EC47F8" w:rsidRPr="00C13680" w:rsidRDefault="00EC47F8" w:rsidP="00407828">
          <w:pPr>
            <w:pStyle w:val="hangingindent3wbox"/>
          </w:pPr>
        </w:p>
        <w:p w14:paraId="7EDF7561" w14:textId="6429A153" w:rsidR="00407828" w:rsidRPr="00CE062E" w:rsidRDefault="00EB3847" w:rsidP="00EC47F8">
          <w:pPr>
            <w:pStyle w:val="hangingindent3wbox"/>
            <w:tabs>
              <w:tab w:val="clear" w:pos="495"/>
            </w:tabs>
          </w:pPr>
          <w:r w:rsidRPr="00C13680">
            <w:rPr>
              <w:rStyle w:val="CommentReference"/>
              <w:sz w:val="24"/>
              <w:szCs w:val="24"/>
            </w:rPr>
            <w:t xml:space="preserve"> </w:t>
          </w:r>
          <w:r w:rsidR="00EC47F8" w:rsidRPr="00C13680">
            <w:rPr>
              <w:rStyle w:val="CommentReference"/>
              <w:sz w:val="24"/>
              <w:szCs w:val="24"/>
            </w:rPr>
            <w:tab/>
          </w:r>
          <w:r w:rsidR="00407828" w:rsidRPr="00C13680">
            <w:t xml:space="preserve">If </w:t>
          </w:r>
          <w:r w:rsidR="00721F48" w:rsidRPr="00C13680">
            <w:t>Respondent</w:t>
          </w:r>
          <w:r w:rsidR="00407828" w:rsidRPr="00C13680">
            <w:t xml:space="preserve"> does not qualify for the LAP, but LAP determines that </w:t>
          </w:r>
          <w:r w:rsidR="00721F48" w:rsidRPr="00C13680">
            <w:t>Respondent</w:t>
          </w:r>
          <w:r w:rsidR="00407828" w:rsidRPr="00C13680">
            <w:t xml:space="preserve"> does have a substance use or behavioral health issue, then the OCMS may move to modify to add an alternate treatment condition(s), including, but not limited to, psychiatric or psychologic</w:t>
          </w:r>
          <w:r w:rsidR="008A2E67">
            <w:t>al</w:t>
          </w:r>
          <w:r w:rsidR="00407828" w:rsidRPr="00C13680">
            <w:t xml:space="preserve"> counseling or treatment; alcohol and/or drug abstinence; abstinence program meetings; and laboratory testing, and to add relevant reporting requirements.</w:t>
          </w:r>
          <w:r w:rsidR="00407828" w:rsidRPr="00CE062E">
            <w:t xml:space="preserve">  </w:t>
          </w:r>
        </w:p>
        <w:p w14:paraId="181E1798" w14:textId="59EE0159" w:rsidR="00A506BC" w:rsidRPr="00CE062E" w:rsidRDefault="00407828" w:rsidP="00EC47F8">
          <w:pPr>
            <w:pStyle w:val="hangingindent3wbox"/>
            <w:rPr>
              <w:rFonts w:cs="Arial"/>
            </w:rPr>
          </w:pPr>
          <w:r w:rsidRPr="00CE062E">
            <w:tab/>
          </w:r>
          <w:r w:rsidRPr="00CE062E">
            <w:tab/>
          </w:r>
        </w:p>
        <w:p w14:paraId="68C0D0B5" w14:textId="5EABEAE8" w:rsidR="00407828" w:rsidRPr="00CE062E" w:rsidRDefault="00CA602F" w:rsidP="00D95FFB">
          <w:pPr>
            <w:pStyle w:val="hangingindent3wbox"/>
            <w:numPr>
              <w:ilvl w:val="0"/>
              <w:numId w:val="37"/>
            </w:numPr>
          </w:pPr>
          <w:sdt>
            <w:sdtPr>
              <w:rPr>
                <w:b/>
                <w:bCs/>
                <w:sz w:val="24"/>
                <w:szCs w:val="32"/>
                <w:shd w:val="clear" w:color="auto" w:fill="D9D9D9" w:themeFill="background1" w:themeFillShade="D9"/>
              </w:rPr>
              <w:id w:val="-1785640216"/>
              <w14:checkbox>
                <w14:checked w14:val="0"/>
                <w14:checkedState w14:val="2612" w14:font="MS Gothic"/>
                <w14:uncheckedState w14:val="2610" w14:font="MS Gothic"/>
              </w14:checkbox>
            </w:sdtPr>
            <w:sdtContent>
              <w:r w:rsidR="00422486">
                <w:rPr>
                  <w:rFonts w:ascii="MS Gothic" w:eastAsia="MS Gothic" w:hAnsi="MS Gothic" w:hint="eastAsia"/>
                  <w:b/>
                  <w:bCs/>
                  <w:sz w:val="24"/>
                  <w:szCs w:val="32"/>
                  <w:shd w:val="clear" w:color="auto" w:fill="D9D9D9" w:themeFill="background1" w:themeFillShade="D9"/>
                </w:rPr>
                <w:t>☐</w:t>
              </w:r>
            </w:sdtContent>
          </w:sdt>
          <w:r w:rsidR="00407828" w:rsidRPr="00CE062E">
            <w:tab/>
          </w:r>
          <w:r w:rsidR="00407828" w:rsidRPr="00CE062E">
            <w:rPr>
              <w:b/>
              <w:bCs/>
            </w:rPr>
            <w:t>Other</w:t>
          </w:r>
          <w:r w:rsidR="005C797E" w:rsidRPr="00CE062E">
            <w:rPr>
              <w:b/>
              <w:bCs/>
            </w:rPr>
            <w:t>.</w:t>
          </w:r>
          <w:r w:rsidR="00EB3847" w:rsidRPr="00CE062E">
            <w:t xml:space="preserve">  </w:t>
          </w:r>
          <w:r w:rsidR="00407828" w:rsidRPr="00CE062E">
            <w:t>Respondent must also comply with the following additional conditions of probation</w:t>
          </w:r>
          <w:r w:rsidR="00777350" w:rsidRPr="00CE062E">
            <w:t>:</w:t>
          </w:r>
          <w:r w:rsidR="00FC47A4">
            <w:t xml:space="preserve"> </w:t>
          </w:r>
          <w:sdt>
            <w:sdtPr>
              <w:rPr>
                <w:rStyle w:val="Style1"/>
              </w:rPr>
              <w:id w:val="421003915"/>
              <w:placeholder>
                <w:docPart w:val="E902A0E0877A47E1BA8AC5AA02EA1798"/>
              </w:placeholder>
              <w:showingPlcHdr/>
            </w:sdtPr>
            <w:sdtEndPr>
              <w:rPr>
                <w:rStyle w:val="DefaultParagraphFont"/>
                <w:b w:val="0"/>
              </w:rPr>
            </w:sdtEndPr>
            <w:sdtContent>
              <w:r w:rsidR="000156E8" w:rsidRPr="000156E8">
                <w:rPr>
                  <w:rStyle w:val="PlaceholderText"/>
                  <w:highlight w:val="lightGray"/>
                </w:rPr>
                <w:t>List Other Conditions Here.</w:t>
              </w:r>
            </w:sdtContent>
          </w:sdt>
          <w:r w:rsidR="005D288C">
            <w:t xml:space="preserve"> </w:t>
          </w:r>
        </w:p>
        <w:p w14:paraId="24797554" w14:textId="4012A5C2" w:rsidR="00A506BC" w:rsidRPr="00CE062E" w:rsidRDefault="00E819F9" w:rsidP="00FC47A4">
          <w:pPr>
            <w:pStyle w:val="Hangingindent"/>
            <w:ind w:left="0" w:firstLine="0"/>
            <w:rPr>
              <w:rFonts w:cs="Arial"/>
            </w:rPr>
          </w:pPr>
          <w:r w:rsidRPr="00CE062E">
            <w:rPr>
              <w:rFonts w:cs="Arial"/>
            </w:rPr>
            <w:tab/>
          </w:r>
          <w:bookmarkEnd w:id="13"/>
        </w:p>
        <w:p w14:paraId="6296EE48" w14:textId="5D817827" w:rsidR="00E819F9" w:rsidRPr="00CE062E" w:rsidRDefault="00027B8D" w:rsidP="000B548A">
          <w:pPr>
            <w:pStyle w:val="Heading2"/>
          </w:pPr>
          <w:r w:rsidRPr="00C13680">
            <w:t>J</w:t>
          </w:r>
          <w:r w:rsidR="00E819F9" w:rsidRPr="00C13680">
            <w:t>.</w:t>
          </w:r>
          <w:r w:rsidR="00E819F9" w:rsidRPr="00CE062E">
            <w:t xml:space="preserve"> </w:t>
          </w:r>
          <w:r w:rsidR="005C797E" w:rsidRPr="00CE062E">
            <w:t xml:space="preserve"> </w:t>
          </w:r>
          <w:r w:rsidR="00E819F9" w:rsidRPr="00CE062E">
            <w:t>Other Requirements Negotiated by the Parties (Not Probation Conditions):</w:t>
          </w:r>
        </w:p>
        <w:p w14:paraId="53402708" w14:textId="77777777" w:rsidR="007C2356" w:rsidRPr="00CE062E" w:rsidRDefault="00E819F9" w:rsidP="000A72FE">
          <w:pPr>
            <w:keepNext/>
          </w:pPr>
          <w:r w:rsidRPr="00CE062E">
            <w:tab/>
          </w:r>
        </w:p>
        <w:p w14:paraId="6B501E73" w14:textId="00FC2282" w:rsidR="003A139B" w:rsidRPr="00CE062E" w:rsidRDefault="00CA602F" w:rsidP="00715825">
          <w:pPr>
            <w:pStyle w:val="hangingindent3wbox"/>
            <w:keepNext/>
            <w:numPr>
              <w:ilvl w:val="0"/>
              <w:numId w:val="38"/>
            </w:numPr>
          </w:pPr>
          <w:sdt>
            <w:sdtPr>
              <w:rPr>
                <w:b/>
                <w:bCs/>
                <w:sz w:val="24"/>
                <w:szCs w:val="32"/>
                <w:shd w:val="clear" w:color="auto" w:fill="D9D9D9" w:themeFill="background1" w:themeFillShade="D9"/>
              </w:rPr>
              <w:id w:val="-1159613318"/>
              <w14:checkbox>
                <w14:checked w14:val="0"/>
                <w14:checkedState w14:val="2612" w14:font="MS Gothic"/>
                <w14:uncheckedState w14:val="2610" w14:font="MS Gothic"/>
              </w14:checkbox>
            </w:sdtPr>
            <w:sdtContent>
              <w:r w:rsidR="00422486">
                <w:rPr>
                  <w:rFonts w:ascii="MS Gothic" w:eastAsia="MS Gothic" w:hAnsi="MS Gothic" w:hint="eastAsia"/>
                  <w:b/>
                  <w:bCs/>
                  <w:sz w:val="24"/>
                  <w:szCs w:val="32"/>
                  <w:shd w:val="clear" w:color="auto" w:fill="D9D9D9" w:themeFill="background1" w:themeFillShade="D9"/>
                </w:rPr>
                <w:t>☐</w:t>
              </w:r>
            </w:sdtContent>
          </w:sdt>
          <w:r w:rsidR="003A139B" w:rsidRPr="00CE062E">
            <w:tab/>
          </w:r>
          <w:r w:rsidR="003A139B" w:rsidRPr="00CE062E">
            <w:rPr>
              <w:b/>
            </w:rPr>
            <w:t xml:space="preserve">Multistate Professional Responsibility Examination </w:t>
          </w:r>
          <w:r w:rsidR="00F42045">
            <w:rPr>
              <w:b/>
            </w:rPr>
            <w:t xml:space="preserve">(MPRE) </w:t>
          </w:r>
          <w:r w:rsidR="003A139B" w:rsidRPr="00CE062E">
            <w:rPr>
              <w:b/>
            </w:rPr>
            <w:t>Within One Year or During Period of Actual Suspension</w:t>
          </w:r>
          <w:r w:rsidR="005C797E" w:rsidRPr="00CE062E">
            <w:rPr>
              <w:b/>
            </w:rPr>
            <w:t>.</w:t>
          </w:r>
          <w:r w:rsidR="003A139B" w:rsidRPr="00CE062E">
            <w:rPr>
              <w:b/>
            </w:rPr>
            <w:t xml:space="preserve">  </w:t>
          </w:r>
          <w:r w:rsidR="00777350" w:rsidRPr="00CE062E">
            <w:rPr>
              <w:bCs/>
            </w:rPr>
            <w:t>It is further recommended that</w:t>
          </w:r>
          <w:r w:rsidR="00777350" w:rsidRPr="00CE062E">
            <w:rPr>
              <w:b/>
            </w:rPr>
            <w:t xml:space="preserve"> </w:t>
          </w:r>
          <w:r w:rsidR="003A139B" w:rsidRPr="00CE062E">
            <w:rPr>
              <w:bCs/>
            </w:rPr>
            <w:t xml:space="preserve">Respondent </w:t>
          </w:r>
          <w:r w:rsidR="00777350" w:rsidRPr="00CE062E">
            <w:rPr>
              <w:bCs/>
            </w:rPr>
            <w:t xml:space="preserve">be ordered to </w:t>
          </w:r>
          <w:r w:rsidR="003A139B" w:rsidRPr="00CE062E">
            <w:t xml:space="preserve">do the following within one year after the effective date of the </w:t>
          </w:r>
          <w:r w:rsidR="003A139B" w:rsidRPr="00CE062E">
            <w:rPr>
              <w:rFonts w:eastAsia="Calibri"/>
            </w:rPr>
            <w:t>Supreme Court order imposing discipline in this matter or during the period of Respondent’s actual suspension in this matter, whichever is longer</w:t>
          </w:r>
          <w:r w:rsidR="003A139B" w:rsidRPr="00CE062E">
            <w:t>:</w:t>
          </w:r>
        </w:p>
        <w:p w14:paraId="50FE412B" w14:textId="3C670F59" w:rsidR="003A139B" w:rsidRPr="00CE062E" w:rsidRDefault="003A139B" w:rsidP="003A139B">
          <w:pPr>
            <w:pStyle w:val="hangingindent3wbox"/>
          </w:pPr>
        </w:p>
        <w:p w14:paraId="45170156" w14:textId="2448FF76" w:rsidR="003A139B" w:rsidRPr="00CE062E" w:rsidRDefault="003A139B" w:rsidP="00FB5322">
          <w:pPr>
            <w:pStyle w:val="hangingindent2"/>
          </w:pPr>
          <w:r w:rsidRPr="00CE062E">
            <w:tab/>
          </w:r>
          <w:r w:rsidRPr="00CE062E">
            <w:tab/>
          </w:r>
          <w:r w:rsidR="001F0612">
            <w:t>a.</w:t>
          </w:r>
          <w:r w:rsidRPr="00CE062E">
            <w:t xml:space="preserve"> </w:t>
          </w:r>
          <w:r w:rsidR="005C797E" w:rsidRPr="00CE062E">
            <w:t xml:space="preserve"> </w:t>
          </w:r>
          <w:r w:rsidRPr="00CE062E">
            <w:t xml:space="preserve">Take and pass the </w:t>
          </w:r>
          <w:r w:rsidR="00F42045">
            <w:t>MPRE</w:t>
          </w:r>
          <w:r w:rsidRPr="00CE062E">
            <w:t xml:space="preserve"> administered by the National Conference of Bar Examiners;</w:t>
          </w:r>
        </w:p>
        <w:p w14:paraId="1E9B1D9B" w14:textId="77777777" w:rsidR="003A139B" w:rsidRPr="00CE062E" w:rsidRDefault="003A139B" w:rsidP="003A139B"/>
        <w:p w14:paraId="3FCB8339" w14:textId="1DACAB54" w:rsidR="003A139B" w:rsidRPr="00CE062E" w:rsidRDefault="003A139B" w:rsidP="003A139B">
          <w:r w:rsidRPr="00CE062E">
            <w:tab/>
          </w:r>
          <w:r w:rsidRPr="00CE062E">
            <w:tab/>
          </w:r>
          <w:r w:rsidR="001F0612">
            <w:t>b</w:t>
          </w:r>
          <w:r w:rsidRPr="00CE062E">
            <w:t>.</w:t>
          </w:r>
          <w:r w:rsidR="005C797E" w:rsidRPr="00CE062E">
            <w:t xml:space="preserve"> </w:t>
          </w:r>
          <w:r w:rsidRPr="00CE062E">
            <w:t xml:space="preserve"> During registration</w:t>
          </w:r>
          <w:r w:rsidR="00C3341C">
            <w:t>,</w:t>
          </w:r>
          <w:r w:rsidRPr="00CE062E">
            <w:t xml:space="preserve"> select California as the jurisdiction to receive Respondent’s score report; and</w:t>
          </w:r>
        </w:p>
        <w:p w14:paraId="7D75F938" w14:textId="77777777" w:rsidR="003A139B" w:rsidRPr="00CE062E" w:rsidRDefault="003A139B" w:rsidP="003A139B"/>
        <w:p w14:paraId="31E6DF8B" w14:textId="11F253F7" w:rsidR="003A139B" w:rsidRPr="00CE062E" w:rsidRDefault="003A139B" w:rsidP="003A139B">
          <w:r w:rsidRPr="00CE062E">
            <w:tab/>
          </w:r>
          <w:r w:rsidRPr="00CE062E">
            <w:tab/>
          </w:r>
          <w:r w:rsidR="001F0612">
            <w:t>c</w:t>
          </w:r>
          <w:r w:rsidRPr="00CE062E">
            <w:t xml:space="preserve">. </w:t>
          </w:r>
          <w:r w:rsidR="005C797E" w:rsidRPr="00CE062E">
            <w:t xml:space="preserve"> </w:t>
          </w:r>
          <w:r w:rsidRPr="00CE062E">
            <w:t xml:space="preserve">Provide satisfactory proof of such passage directly to the OCMS.  </w:t>
          </w:r>
        </w:p>
        <w:p w14:paraId="011A9744" w14:textId="77777777" w:rsidR="003A139B" w:rsidRPr="00CE062E" w:rsidRDefault="003A139B" w:rsidP="003A139B"/>
        <w:p w14:paraId="7429AEEB" w14:textId="3763A828" w:rsidR="003A139B" w:rsidRPr="00CE062E" w:rsidRDefault="003A139B" w:rsidP="003D56DC">
          <w:pPr>
            <w:pStyle w:val="hangingindent3wbox"/>
            <w:keepNext/>
          </w:pPr>
          <w:r w:rsidRPr="00CE062E">
            <w:tab/>
          </w:r>
          <w:r w:rsidR="003D56DC" w:rsidRPr="00CE062E">
            <w:tab/>
          </w:r>
          <w:r w:rsidRPr="00CE062E">
            <w:t>Respondent is encouraged to register for and pass the MPRE at the earliest opportunity</w:t>
          </w:r>
          <w:r w:rsidR="00EB3847" w:rsidRPr="00CE062E">
            <w:t xml:space="preserve">.  </w:t>
          </w:r>
          <w:r w:rsidRPr="00CE062E">
            <w:t xml:space="preserve">If Respondent provides satisfactory evidence Respondent passed the MPRE prior to the effective date of the Supreme Court order imposing discipline in this matter but after the date this stipulation is filed, Respondent will receive credit for completing this requirement. </w:t>
          </w:r>
        </w:p>
        <w:p w14:paraId="7E285572" w14:textId="77777777" w:rsidR="003A139B" w:rsidRPr="00CE062E" w:rsidRDefault="003A139B" w:rsidP="003A139B"/>
        <w:p w14:paraId="6C62E754" w14:textId="59B0CDD6" w:rsidR="003A139B" w:rsidRPr="00CE062E" w:rsidRDefault="003A139B" w:rsidP="003D56DC">
          <w:pPr>
            <w:pStyle w:val="hangingindent3wbox"/>
            <w:keepNext/>
          </w:pPr>
          <w:r w:rsidRPr="00CE062E">
            <w:tab/>
          </w:r>
          <w:r w:rsidR="003D56DC" w:rsidRPr="00CE062E">
            <w:tab/>
          </w:r>
          <w:r w:rsidRPr="00CE062E">
            <w:t>Failure to comply with this requirement may result in suspension</w:t>
          </w:r>
          <w:r w:rsidR="00EB3847" w:rsidRPr="00CE062E">
            <w:t xml:space="preserve">.  </w:t>
          </w:r>
          <w:r w:rsidRPr="00CE062E">
            <w:t>(Cal. Rules of Court, rule 9.10(b).)</w:t>
          </w:r>
        </w:p>
        <w:p w14:paraId="5A773210" w14:textId="77777777" w:rsidR="00E819F9" w:rsidRPr="00CE062E" w:rsidRDefault="00E819F9" w:rsidP="00A35745"/>
        <w:p w14:paraId="29C878DD" w14:textId="74CD1650" w:rsidR="00E819F9" w:rsidRPr="00CE062E" w:rsidRDefault="00CA602F" w:rsidP="00715825">
          <w:pPr>
            <w:pStyle w:val="hangingindent3wbox"/>
            <w:keepNext/>
            <w:numPr>
              <w:ilvl w:val="0"/>
              <w:numId w:val="38"/>
            </w:numPr>
            <w:rPr>
              <w:b/>
            </w:rPr>
          </w:pPr>
          <w:sdt>
            <w:sdtPr>
              <w:rPr>
                <w:b/>
                <w:bCs/>
                <w:sz w:val="24"/>
                <w:szCs w:val="32"/>
                <w:shd w:val="clear" w:color="auto" w:fill="D9D9D9" w:themeFill="background1" w:themeFillShade="D9"/>
              </w:rPr>
              <w:id w:val="-1065868134"/>
              <w14:checkbox>
                <w14:checked w14:val="0"/>
                <w14:checkedState w14:val="2612" w14:font="MS Gothic"/>
                <w14:uncheckedState w14:val="2610" w14:font="MS Gothic"/>
              </w14:checkbox>
            </w:sdtPr>
            <w:sdtContent>
              <w:r w:rsidR="00422486">
                <w:rPr>
                  <w:rFonts w:ascii="MS Gothic" w:eastAsia="MS Gothic" w:hAnsi="MS Gothic" w:hint="eastAsia"/>
                  <w:b/>
                  <w:bCs/>
                  <w:sz w:val="24"/>
                  <w:szCs w:val="32"/>
                  <w:shd w:val="clear" w:color="auto" w:fill="D9D9D9" w:themeFill="background1" w:themeFillShade="D9"/>
                </w:rPr>
                <w:t>☐</w:t>
              </w:r>
            </w:sdtContent>
          </w:sdt>
          <w:r w:rsidR="00E819F9" w:rsidRPr="00CE062E">
            <w:tab/>
          </w:r>
          <w:r w:rsidR="00E819F9" w:rsidRPr="00CE062E">
            <w:rPr>
              <w:b/>
              <w:bCs/>
            </w:rPr>
            <w:t xml:space="preserve">Multistate Professional Responsibility Examination </w:t>
          </w:r>
          <w:r w:rsidR="00F2439A">
            <w:rPr>
              <w:b/>
              <w:bCs/>
            </w:rPr>
            <w:t xml:space="preserve">(MPRE) </w:t>
          </w:r>
          <w:r w:rsidR="00E819F9" w:rsidRPr="00CE062E">
            <w:rPr>
              <w:b/>
              <w:bCs/>
            </w:rPr>
            <w:t>Requirement Not Recommended</w:t>
          </w:r>
          <w:r w:rsidR="005C797E" w:rsidRPr="00CE062E">
            <w:rPr>
              <w:b/>
              <w:bCs/>
            </w:rPr>
            <w:t>.</w:t>
          </w:r>
          <w:r w:rsidR="00DE3CDD" w:rsidRPr="00CE062E">
            <w:t xml:space="preserve"> </w:t>
          </w:r>
          <w:r w:rsidR="00E819F9" w:rsidRPr="00CE062E">
            <w:t xml:space="preserve"> It is not recommended that Respondent be ordered to take and pass the </w:t>
          </w:r>
          <w:r w:rsidR="00F42045">
            <w:t>MPRE</w:t>
          </w:r>
          <w:r w:rsidR="00E819F9" w:rsidRPr="00CE062E">
            <w:t xml:space="preserve"> because</w:t>
          </w:r>
          <w:r w:rsidR="00FA28F3">
            <w:t xml:space="preserve"> </w:t>
          </w:r>
          <w:sdt>
            <w:sdtPr>
              <w:rPr>
                <w:rStyle w:val="Style1"/>
              </w:rPr>
              <w:id w:val="-890118678"/>
              <w:placeholder>
                <w:docPart w:val="9407FEE4965B455699032CE9FE0B4C63"/>
              </w:placeholder>
              <w:showingPlcHdr/>
            </w:sdtPr>
            <w:sdtEndPr>
              <w:rPr>
                <w:rStyle w:val="DefaultParagraphFont"/>
                <w:b w:val="0"/>
                <w:szCs w:val="24"/>
              </w:rPr>
            </w:sdtEndPr>
            <w:sdtContent>
              <w:r w:rsidR="00FA28F3">
                <w:rPr>
                  <w:rStyle w:val="PlaceholderText"/>
                  <w:highlight w:val="lightGray"/>
                </w:rPr>
                <w:t>[INSERT REASON]</w:t>
              </w:r>
            </w:sdtContent>
          </w:sdt>
          <w:r w:rsidR="00FA28F3">
            <w:rPr>
              <w:szCs w:val="24"/>
            </w:rPr>
            <w:t>.</w:t>
          </w:r>
          <w:r w:rsidR="00E819F9" w:rsidRPr="00CE062E">
            <w:t xml:space="preserve">  </w:t>
          </w:r>
        </w:p>
        <w:p w14:paraId="0AD18317" w14:textId="77777777" w:rsidR="00E819F9" w:rsidRPr="00CE062E" w:rsidRDefault="00E819F9" w:rsidP="00A35745"/>
        <w:p w14:paraId="229EC3CD" w14:textId="35689EF5" w:rsidR="00E819F9" w:rsidRPr="00CE062E" w:rsidRDefault="00CA602F" w:rsidP="00715825">
          <w:pPr>
            <w:pStyle w:val="hangingindent3wbox"/>
            <w:keepNext/>
            <w:numPr>
              <w:ilvl w:val="0"/>
              <w:numId w:val="38"/>
            </w:numPr>
          </w:pPr>
          <w:sdt>
            <w:sdtPr>
              <w:rPr>
                <w:b/>
                <w:bCs/>
                <w:sz w:val="24"/>
                <w:szCs w:val="32"/>
                <w:shd w:val="clear" w:color="auto" w:fill="D9D9D9" w:themeFill="background1" w:themeFillShade="D9"/>
              </w:rPr>
              <w:id w:val="320928991"/>
              <w14:checkbox>
                <w14:checked w14:val="0"/>
                <w14:checkedState w14:val="2612" w14:font="MS Gothic"/>
                <w14:uncheckedState w14:val="2610" w14:font="MS Gothic"/>
              </w14:checkbox>
            </w:sdtPr>
            <w:sdtContent>
              <w:r w:rsidR="00422486">
                <w:rPr>
                  <w:rFonts w:ascii="MS Gothic" w:eastAsia="MS Gothic" w:hAnsi="MS Gothic" w:hint="eastAsia"/>
                  <w:b/>
                  <w:bCs/>
                  <w:sz w:val="24"/>
                  <w:szCs w:val="32"/>
                  <w:shd w:val="clear" w:color="auto" w:fill="D9D9D9" w:themeFill="background1" w:themeFillShade="D9"/>
                </w:rPr>
                <w:t>☐</w:t>
              </w:r>
            </w:sdtContent>
          </w:sdt>
          <w:r w:rsidR="00E819F9" w:rsidRPr="00CE062E">
            <w:tab/>
          </w:r>
          <w:r w:rsidR="00E819F9" w:rsidRPr="00CE062E">
            <w:rPr>
              <w:b/>
            </w:rPr>
            <w:t>California Rules of Court, Rule 9.20</w:t>
          </w:r>
          <w:r w:rsidR="005C797E" w:rsidRPr="00CE062E">
            <w:rPr>
              <w:b/>
            </w:rPr>
            <w:t>.</w:t>
          </w:r>
          <w:r w:rsidR="00E819F9" w:rsidRPr="00CE062E">
            <w:rPr>
              <w:b/>
            </w:rPr>
            <w:t xml:space="preserve"> </w:t>
          </w:r>
          <w:r w:rsidR="00D14AE0" w:rsidRPr="00CE062E">
            <w:rPr>
              <w:b/>
            </w:rPr>
            <w:t xml:space="preserve"> </w:t>
          </w:r>
          <w:r w:rsidR="00777350" w:rsidRPr="00CE062E">
            <w:rPr>
              <w:bCs/>
            </w:rPr>
            <w:t>It is further recommended that</w:t>
          </w:r>
          <w:r w:rsidR="00777350" w:rsidRPr="00CE062E">
            <w:rPr>
              <w:b/>
            </w:rPr>
            <w:t xml:space="preserve"> </w:t>
          </w:r>
          <w:r w:rsidR="00E819F9" w:rsidRPr="00CE062E">
            <w:t>Respondent</w:t>
          </w:r>
          <w:r w:rsidR="00777350" w:rsidRPr="00CE062E">
            <w:t xml:space="preserve"> be ordered to </w:t>
          </w:r>
          <w:r w:rsidR="00E819F9" w:rsidRPr="00CE062E">
            <w:t xml:space="preserve">comply with California Rules of Court, rule 9.20, and </w:t>
          </w:r>
          <w:r w:rsidR="00777350" w:rsidRPr="00CE062E">
            <w:t xml:space="preserve">to </w:t>
          </w:r>
          <w:r w:rsidR="00E819F9" w:rsidRPr="00CE062E">
            <w:t xml:space="preserve">perform the acts specified in (a) and (c) of that rule within 30 and 40 </w:t>
          </w:r>
          <w:r w:rsidR="00777350" w:rsidRPr="00CE062E">
            <w:t xml:space="preserve">calendar </w:t>
          </w:r>
          <w:r w:rsidR="00E819F9" w:rsidRPr="00CE062E">
            <w:t>days, respectively, after the</w:t>
          </w:r>
          <w:r w:rsidR="009C1A4A" w:rsidRPr="00CE062E">
            <w:t xml:space="preserve"> date</w:t>
          </w:r>
          <w:r w:rsidR="00E819F9" w:rsidRPr="00CE062E">
            <w:t xml:space="preserve"> the Supreme Court order imposing discipline in this matter</w:t>
          </w:r>
          <w:r w:rsidR="00777350" w:rsidRPr="00CE062E">
            <w:t xml:space="preserve"> is filed</w:t>
          </w:r>
          <w:r w:rsidR="00EB3847" w:rsidRPr="00CE062E">
            <w:t xml:space="preserve">.  </w:t>
          </w:r>
          <w:r w:rsidR="00777350" w:rsidRPr="00CE062E">
            <w:t>(</w:t>
          </w:r>
          <w:r w:rsidR="00777350" w:rsidRPr="00CE062E">
            <w:rPr>
              <w:i/>
            </w:rPr>
            <w:t>Athearn v. State Bar</w:t>
          </w:r>
          <w:r w:rsidR="00777350" w:rsidRPr="00CE062E">
            <w:t xml:space="preserve"> (1982) 32 Cal.3d 38, 45</w:t>
          </w:r>
          <w:r w:rsidR="00C51711" w:rsidRPr="00CE062E">
            <w:t xml:space="preserve"> [the operative date for identification of clients being represented in pending matters</w:t>
          </w:r>
          <w:r w:rsidR="00DB366E" w:rsidRPr="00CE062E">
            <w:t xml:space="preserve"> </w:t>
          </w:r>
          <w:r w:rsidR="00C51711" w:rsidRPr="00CE062E">
            <w:t>and others to be notified is the filing date of the Supreme Court order imposing discipline]).</w:t>
          </w:r>
          <w:r w:rsidR="00E819F9" w:rsidRPr="00CE062E">
            <w:t xml:space="preserve">  Failure to do so may result in disbarment or suspension. </w:t>
          </w:r>
        </w:p>
        <w:p w14:paraId="3FCA5D06" w14:textId="77777777" w:rsidR="00E819F9" w:rsidRPr="00CE062E" w:rsidRDefault="00E819F9" w:rsidP="00A35745"/>
        <w:p w14:paraId="515F88F1" w14:textId="25CFD10C" w:rsidR="00E819F9" w:rsidRPr="00CE062E" w:rsidRDefault="00E819F9" w:rsidP="003D56DC">
          <w:pPr>
            <w:pStyle w:val="hangingindent3wbox"/>
            <w:keepNext/>
          </w:pPr>
          <w:r w:rsidRPr="00CE062E">
            <w:tab/>
          </w:r>
          <w:r w:rsidR="003D56DC" w:rsidRPr="00CE062E">
            <w:tab/>
          </w:r>
          <w:r w:rsidRPr="00CE062E">
            <w:t>Respondent</w:t>
          </w:r>
          <w:r w:rsidRPr="00CE062E">
            <w:rPr>
              <w:i/>
            </w:rPr>
            <w:t xml:space="preserve"> </w:t>
          </w:r>
          <w:r w:rsidRPr="00CE062E">
            <w:t>is required to file a rule 9.20(c) affidavit even if Respondent has no clients to notify on the date the Supreme Court filed its order in this proceeding.  (</w:t>
          </w:r>
          <w:r w:rsidRPr="00CE062E">
            <w:rPr>
              <w:i/>
            </w:rPr>
            <w:t>Powers v. State Bar</w:t>
          </w:r>
          <w:r w:rsidRPr="00CE062E">
            <w:t xml:space="preserve"> (1988) 44 Cal.3d 337, 341.)  In addition to being punished as a crime or contempt, an attorney’s failure to comply with rule 9.20 is, inter alia, cause for disbarment, suspension, revocation of any pending disciplinary probation, and denial of an application for reinstatement after disbarment. </w:t>
          </w:r>
          <w:r w:rsidR="00C71F1B" w:rsidRPr="00CE062E">
            <w:t xml:space="preserve"> </w:t>
          </w:r>
          <w:r w:rsidRPr="00CE062E">
            <w:t>(Cal. Rules of Court, rule 9.20(d).)</w:t>
          </w:r>
          <w:r w:rsidR="00EC47F8">
            <w:t xml:space="preserve">  </w:t>
          </w:r>
          <w:r w:rsidR="005C5893" w:rsidRPr="00C13680">
            <w:t>The court</w:t>
          </w:r>
          <w:r w:rsidR="000B5EE1" w:rsidRPr="00C13680">
            <w:noBreakHyphen/>
          </w:r>
          <w:r w:rsidR="005C5893" w:rsidRPr="00C13680">
            <w:t xml:space="preserve">approved </w:t>
          </w:r>
          <w:r w:rsidR="00EC47F8" w:rsidRPr="00C13680">
            <w:t xml:space="preserve">Rule 9.20 Compliance Declaration </w:t>
          </w:r>
          <w:r w:rsidR="005C5893" w:rsidRPr="00C13680">
            <w:t xml:space="preserve">form is available on the </w:t>
          </w:r>
          <w:r w:rsidR="00EC47F8" w:rsidRPr="00C13680">
            <w:t xml:space="preserve">State Bar Court website under </w:t>
          </w:r>
          <w:r w:rsidR="005C5893" w:rsidRPr="00C13680">
            <w:t>“</w:t>
          </w:r>
          <w:hyperlink r:id="rId19" w:history="1">
            <w:r w:rsidR="005C5893" w:rsidRPr="00C13680">
              <w:rPr>
                <w:rStyle w:val="Hyperlink"/>
              </w:rPr>
              <w:t>Forms</w:t>
            </w:r>
          </w:hyperlink>
          <w:r w:rsidR="005C5893" w:rsidRPr="00C13680">
            <w:t>.”</w:t>
          </w:r>
        </w:p>
        <w:p w14:paraId="796D37B9" w14:textId="6D87D4B4" w:rsidR="00E819F9" w:rsidRPr="00CE062E" w:rsidRDefault="00E819F9" w:rsidP="00A35745"/>
        <w:p w14:paraId="6DFFB994" w14:textId="38E81046" w:rsidR="00E819F9" w:rsidRDefault="00CA602F" w:rsidP="00715825">
          <w:pPr>
            <w:pStyle w:val="hangingindent3wbox"/>
            <w:keepNext/>
            <w:numPr>
              <w:ilvl w:val="0"/>
              <w:numId w:val="38"/>
            </w:numPr>
          </w:pPr>
          <w:sdt>
            <w:sdtPr>
              <w:rPr>
                <w:b/>
                <w:bCs/>
                <w:sz w:val="24"/>
                <w:szCs w:val="32"/>
                <w:shd w:val="clear" w:color="auto" w:fill="D9D9D9" w:themeFill="background1" w:themeFillShade="D9"/>
              </w:rPr>
              <w:id w:val="206611720"/>
              <w14:checkbox>
                <w14:checked w14:val="0"/>
                <w14:checkedState w14:val="2612" w14:font="MS Gothic"/>
                <w14:uncheckedState w14:val="2610" w14:font="MS Gothic"/>
              </w14:checkbox>
            </w:sdtPr>
            <w:sdtContent>
              <w:r w:rsidR="00422486">
                <w:rPr>
                  <w:rFonts w:ascii="MS Gothic" w:eastAsia="MS Gothic" w:hAnsi="MS Gothic" w:hint="eastAsia"/>
                  <w:b/>
                  <w:bCs/>
                  <w:sz w:val="24"/>
                  <w:szCs w:val="32"/>
                  <w:shd w:val="clear" w:color="auto" w:fill="D9D9D9" w:themeFill="background1" w:themeFillShade="D9"/>
                </w:rPr>
                <w:t>☐</w:t>
              </w:r>
            </w:sdtContent>
          </w:sdt>
          <w:r w:rsidR="00E819F9" w:rsidRPr="00CE062E">
            <w:tab/>
          </w:r>
          <w:r w:rsidR="00E819F9" w:rsidRPr="00CE062E">
            <w:rPr>
              <w:b/>
              <w:bCs/>
            </w:rPr>
            <w:t>California Rules of Court, Rule 9.20, Requirement Not Recommended</w:t>
          </w:r>
          <w:r w:rsidR="005C797E" w:rsidRPr="00CE062E">
            <w:rPr>
              <w:b/>
              <w:bCs/>
            </w:rPr>
            <w:t>.</w:t>
          </w:r>
          <w:r w:rsidR="00E819F9" w:rsidRPr="00CE062E">
            <w:t xml:space="preserve"> </w:t>
          </w:r>
          <w:r w:rsidR="00DE3CDD" w:rsidRPr="00CE062E">
            <w:t xml:space="preserve"> </w:t>
          </w:r>
          <w:r w:rsidR="00E819F9" w:rsidRPr="00CE062E">
            <w:t>It is not recommended that Respondent be ordered to comply with the requirements of California Rules of Court, rule 9.20, because</w:t>
          </w:r>
          <w:r w:rsidR="00FA28F3">
            <w:t xml:space="preserve"> </w:t>
          </w:r>
          <w:sdt>
            <w:sdtPr>
              <w:rPr>
                <w:rStyle w:val="Style1"/>
              </w:rPr>
              <w:id w:val="884606000"/>
              <w:placeholder>
                <w:docPart w:val="DE70AF0A9A1A4418A619DC56F811714B"/>
              </w:placeholder>
              <w:showingPlcHdr/>
            </w:sdtPr>
            <w:sdtEndPr>
              <w:rPr>
                <w:rStyle w:val="DefaultParagraphFont"/>
                <w:b w:val="0"/>
                <w:szCs w:val="24"/>
              </w:rPr>
            </w:sdtEndPr>
            <w:sdtContent>
              <w:r w:rsidR="00E056C4">
                <w:rPr>
                  <w:rStyle w:val="PlaceholderText"/>
                  <w:highlight w:val="lightGray"/>
                </w:rPr>
                <w:t>[INSERT REASON]</w:t>
              </w:r>
            </w:sdtContent>
          </w:sdt>
          <w:r w:rsidR="00E056C4" w:rsidRPr="00E056C4">
            <w:rPr>
              <w:rStyle w:val="Style1"/>
              <w:b w:val="0"/>
              <w:bCs/>
            </w:rPr>
            <w:t>.</w:t>
          </w:r>
        </w:p>
        <w:p w14:paraId="0C2820ED" w14:textId="77777777" w:rsidR="00FE3F8E" w:rsidRDefault="00FE3F8E" w:rsidP="00FE3F8E">
          <w:pPr>
            <w:pStyle w:val="hangingindent3wbox"/>
            <w:keepNext/>
            <w:ind w:firstLine="0"/>
          </w:pPr>
        </w:p>
        <w:p w14:paraId="433D4783" w14:textId="5B008D1C" w:rsidR="00264972" w:rsidRPr="00CE062E" w:rsidRDefault="00CA602F" w:rsidP="00F42045">
          <w:pPr>
            <w:pStyle w:val="hangingindent3wbox"/>
            <w:keepNext/>
            <w:numPr>
              <w:ilvl w:val="0"/>
              <w:numId w:val="38"/>
            </w:numPr>
          </w:pPr>
          <w:sdt>
            <w:sdtPr>
              <w:rPr>
                <w:b/>
                <w:bCs/>
                <w:sz w:val="24"/>
                <w:szCs w:val="32"/>
                <w:shd w:val="clear" w:color="auto" w:fill="D9D9D9" w:themeFill="background1" w:themeFillShade="D9"/>
              </w:rPr>
              <w:id w:val="-1963177522"/>
              <w14:checkbox>
                <w14:checked w14:val="0"/>
                <w14:checkedState w14:val="2612" w14:font="MS Gothic"/>
                <w14:uncheckedState w14:val="2610" w14:font="MS Gothic"/>
              </w14:checkbox>
            </w:sdtPr>
            <w:sdtContent>
              <w:r w:rsidR="00422486">
                <w:rPr>
                  <w:rFonts w:ascii="MS Gothic" w:eastAsia="MS Gothic" w:hAnsi="MS Gothic" w:hint="eastAsia"/>
                  <w:b/>
                  <w:bCs/>
                  <w:sz w:val="24"/>
                  <w:szCs w:val="32"/>
                  <w:shd w:val="clear" w:color="auto" w:fill="D9D9D9" w:themeFill="background1" w:themeFillShade="D9"/>
                </w:rPr>
                <w:t>☐</w:t>
              </w:r>
            </w:sdtContent>
          </w:sdt>
          <w:r w:rsidR="00FE3F8E" w:rsidRPr="00CE062E">
            <w:tab/>
          </w:r>
          <w:r w:rsidR="00FE3F8E" w:rsidRPr="006E72E8">
            <w:rPr>
              <w:b/>
              <w:bCs/>
            </w:rPr>
            <w:t xml:space="preserve">Payment </w:t>
          </w:r>
          <w:r w:rsidR="00FE3F8E" w:rsidRPr="006E72E8">
            <w:rPr>
              <w:b/>
            </w:rPr>
            <w:t>of Monetary Sanctions.</w:t>
          </w:r>
          <w:r w:rsidR="00FE3F8E" w:rsidRPr="006E72E8">
            <w:t xml:space="preserve">  Respondent acknowledges </w:t>
          </w:r>
          <w:bookmarkStart w:id="23" w:name="_Hlk172553949"/>
          <w:r w:rsidR="00FE3F8E" w:rsidRPr="006E72E8">
            <w:t xml:space="preserve">Business and Professions Code </w:t>
          </w:r>
          <w:r w:rsidR="00F42045" w:rsidRPr="006E72E8">
            <w:t>section </w:t>
          </w:r>
          <w:r w:rsidR="00FE3F8E" w:rsidRPr="006E72E8">
            <w:t>6086.13 and rule 5.137 of the Rules of Procedure of the State Bar.</w:t>
          </w:r>
          <w:bookmarkEnd w:id="23"/>
          <w:r w:rsidR="00FE3F8E" w:rsidRPr="006E72E8">
            <w:t xml:space="preserve">  </w:t>
          </w:r>
          <w:r w:rsidR="00F42045" w:rsidRPr="006E72E8">
            <w:t>Monetary s</w:t>
          </w:r>
          <w:r w:rsidR="00FE3F8E" w:rsidRPr="006E72E8">
            <w:t xml:space="preserve">anctions are payable through </w:t>
          </w:r>
          <w:r w:rsidR="00F42045" w:rsidRPr="006E72E8">
            <w:t>R</w:t>
          </w:r>
          <w:r w:rsidR="00FE3F8E" w:rsidRPr="006E72E8">
            <w:t xml:space="preserve">espondent’s </w:t>
          </w:r>
          <w:r w:rsidR="00F2439A">
            <w:t>“</w:t>
          </w:r>
          <w:r w:rsidR="00FE3F8E" w:rsidRPr="006E72E8">
            <w:t>My State Bar Profile</w:t>
          </w:r>
          <w:r w:rsidR="00F2439A">
            <w:t>” account</w:t>
          </w:r>
          <w:r w:rsidR="00FE3F8E" w:rsidRPr="006E72E8">
            <w:t xml:space="preserve">.  </w:t>
          </w:r>
          <w:r w:rsidR="00FE3F8E" w:rsidRPr="006E72E8">
            <w:rPr>
              <w:rFonts w:cs="Arial"/>
            </w:rPr>
            <w:t>Further inquiries related to payment of</w:t>
          </w:r>
          <w:r w:rsidR="00F42045" w:rsidRPr="006E72E8">
            <w:rPr>
              <w:rFonts w:cs="Arial"/>
            </w:rPr>
            <w:t xml:space="preserve"> monetary</w:t>
          </w:r>
          <w:r w:rsidR="00FE3F8E" w:rsidRPr="006E72E8">
            <w:rPr>
              <w:rFonts w:cs="Arial"/>
            </w:rPr>
            <w:t xml:space="preserve"> sanctions should be directed to the State Bar’s Division of Regulation</w:t>
          </w:r>
          <w:r w:rsidR="009B5AC1" w:rsidRPr="006E72E8">
            <w:rPr>
              <w:rFonts w:cs="Arial"/>
            </w:rPr>
            <w:t xml:space="preserve">.  </w:t>
          </w:r>
          <w:r w:rsidR="009B5AC1" w:rsidRPr="006E72E8">
            <w:t>It is further recommended that (check one option only):</w:t>
          </w:r>
        </w:p>
        <w:p w14:paraId="20ED4DC6" w14:textId="77777777" w:rsidR="00192010" w:rsidRPr="00CE062E" w:rsidRDefault="00192010" w:rsidP="00F42045">
          <w:pPr>
            <w:keepNext/>
          </w:pPr>
        </w:p>
        <w:p w14:paraId="4ACD6EF5" w14:textId="42994E32" w:rsidR="00192010" w:rsidRPr="00CE062E" w:rsidRDefault="00CA602F" w:rsidP="00F42045">
          <w:pPr>
            <w:pStyle w:val="Hangingindent"/>
            <w:keepNext/>
            <w:tabs>
              <w:tab w:val="clear" w:pos="540"/>
              <w:tab w:val="clear" w:pos="945"/>
            </w:tabs>
            <w:ind w:left="1548" w:hanging="540"/>
            <w:rPr>
              <w:rFonts w:cs="Arial"/>
            </w:rPr>
          </w:pPr>
          <w:sdt>
            <w:sdtPr>
              <w:rPr>
                <w:b/>
                <w:bCs/>
                <w:sz w:val="24"/>
                <w:szCs w:val="32"/>
                <w:shd w:val="clear" w:color="auto" w:fill="D9D9D9" w:themeFill="background1" w:themeFillShade="D9"/>
              </w:rPr>
              <w:id w:val="-99031674"/>
              <w14:checkbox>
                <w14:checked w14:val="0"/>
                <w14:checkedState w14:val="2612" w14:font="MS Gothic"/>
                <w14:uncheckedState w14:val="2610" w14:font="MS Gothic"/>
              </w14:checkbox>
            </w:sdtPr>
            <w:sdtContent>
              <w:r w:rsidR="00422486">
                <w:rPr>
                  <w:rFonts w:ascii="MS Gothic" w:eastAsia="MS Gothic" w:hAnsi="MS Gothic" w:hint="eastAsia"/>
                  <w:b/>
                  <w:bCs/>
                  <w:sz w:val="24"/>
                  <w:szCs w:val="32"/>
                  <w:shd w:val="clear" w:color="auto" w:fill="D9D9D9" w:themeFill="background1" w:themeFillShade="D9"/>
                </w:rPr>
                <w:t>☐</w:t>
              </w:r>
            </w:sdtContent>
          </w:sdt>
          <w:r w:rsidR="007F3971" w:rsidRPr="00CE062E">
            <w:rPr>
              <w:rFonts w:cs="Arial"/>
              <w:color w:val="auto"/>
            </w:rPr>
            <w:tab/>
          </w:r>
          <w:bookmarkStart w:id="24" w:name="_Hlk155948503"/>
          <w:r w:rsidR="003A5B4A" w:rsidRPr="00CE062E">
            <w:rPr>
              <w:rFonts w:cs="Arial"/>
            </w:rPr>
            <w:t>Respondent</w:t>
          </w:r>
          <w:r w:rsidR="00C51711" w:rsidRPr="00CE062E">
            <w:rPr>
              <w:rFonts w:cs="Arial"/>
            </w:rPr>
            <w:t xml:space="preserve"> be ordered to </w:t>
          </w:r>
          <w:r w:rsidR="003A5B4A" w:rsidRPr="00CE062E">
            <w:rPr>
              <w:rFonts w:cs="Arial"/>
            </w:rPr>
            <w:t xml:space="preserve">pay monetary sanctions to the State Bar of California Client Security Fund in the amount of </w:t>
          </w:r>
          <w:r w:rsidR="001C5A5E" w:rsidRPr="001C5A5E">
            <w:rPr>
              <w:rFonts w:cs="Arial"/>
              <w:b/>
              <w:bCs/>
            </w:rPr>
            <w:t>$</w:t>
          </w:r>
          <w:sdt>
            <w:sdtPr>
              <w:rPr>
                <w:rStyle w:val="Style1"/>
              </w:rPr>
              <w:alias w:val="Amount"/>
              <w:tag w:val="amount"/>
              <w:id w:val="1476727953"/>
              <w:placeholder>
                <w:docPart w:val="313DCE45222A47838F435973B174617E"/>
              </w:placeholder>
              <w:showingPlcHdr/>
              <w:text/>
            </w:sdtPr>
            <w:sdtEndPr>
              <w:rPr>
                <w:rStyle w:val="DefaultParagraphFont"/>
                <w:rFonts w:cs="Arial"/>
                <w:b w:val="0"/>
                <w:bCs/>
              </w:rPr>
            </w:sdtEndPr>
            <w:sdtContent>
              <w:r w:rsidR="005243D9" w:rsidRPr="006A58DC">
                <w:rPr>
                  <w:rStyle w:val="PlaceholderText"/>
                  <w:szCs w:val="24"/>
                  <w:shd w:val="clear" w:color="auto" w:fill="D9D9D9" w:themeFill="background1" w:themeFillShade="D9"/>
                </w:rPr>
                <w:t>ENTER AMOUNT</w:t>
              </w:r>
            </w:sdtContent>
          </w:sdt>
          <w:r w:rsidR="00FE5672">
            <w:rPr>
              <w:rFonts w:cs="Arial"/>
              <w:b/>
              <w:bCs/>
            </w:rPr>
            <w:t xml:space="preserve"> </w:t>
          </w:r>
          <w:r w:rsidR="003A5B4A" w:rsidRPr="00CE062E">
            <w:rPr>
              <w:rFonts w:cs="Arial"/>
            </w:rPr>
            <w:t>in accordance with Business and Professions Code section</w:t>
          </w:r>
          <w:r w:rsidR="00FC47A4">
            <w:rPr>
              <w:rFonts w:cs="Arial"/>
            </w:rPr>
            <w:t xml:space="preserve"> </w:t>
          </w:r>
          <w:r w:rsidR="003A5B4A" w:rsidRPr="00CE062E">
            <w:rPr>
              <w:rFonts w:cs="Arial"/>
            </w:rPr>
            <w:t xml:space="preserve">6086.13 and rule 5.137 of the Rules of Procedure of the State Bar.  Monetary sanctions </w:t>
          </w:r>
          <w:bookmarkEnd w:id="24"/>
          <w:r w:rsidR="003A5B4A" w:rsidRPr="00CE062E">
            <w:rPr>
              <w:rFonts w:cs="Arial"/>
            </w:rPr>
            <w:t>are enforceable as a money judgment and may be collected by the State Bar through any means permitted by law.  Monetary sanctions must be paid in full as a condition of reinstatement or return to active status, unless time for payment is extended pursuant to rule 5.137 of the Rules of Procedure of the State Bar.  Monetary sanctions in the above amount are recommended because</w:t>
          </w:r>
          <w:r w:rsidR="00FA28F3">
            <w:rPr>
              <w:rFonts w:cs="Arial"/>
            </w:rPr>
            <w:t xml:space="preserve"> </w:t>
          </w:r>
          <w:sdt>
            <w:sdtPr>
              <w:rPr>
                <w:rStyle w:val="Style1"/>
              </w:rPr>
              <w:id w:val="281000605"/>
              <w:placeholder>
                <w:docPart w:val="2405D76BCE5E4637920998AFB25086A1"/>
              </w:placeholder>
              <w:showingPlcHdr/>
            </w:sdtPr>
            <w:sdtEndPr>
              <w:rPr>
                <w:rStyle w:val="DefaultParagraphFont"/>
                <w:b w:val="0"/>
                <w:szCs w:val="24"/>
              </w:rPr>
            </w:sdtEndPr>
            <w:sdtContent>
              <w:r w:rsidR="00E056C4">
                <w:rPr>
                  <w:rStyle w:val="PlaceholderText"/>
                  <w:highlight w:val="lightGray"/>
                </w:rPr>
                <w:t>[INSERT REASON]</w:t>
              </w:r>
            </w:sdtContent>
          </w:sdt>
          <w:r w:rsidR="00E056C4" w:rsidRPr="00E056C4">
            <w:rPr>
              <w:rStyle w:val="Style1"/>
              <w:b w:val="0"/>
              <w:bCs/>
            </w:rPr>
            <w:t>.</w:t>
          </w:r>
          <w:r w:rsidR="00C51711" w:rsidRPr="00CE062E">
            <w:rPr>
              <w:rFonts w:cs="Arial"/>
              <w:b/>
            </w:rPr>
            <w:t xml:space="preserve"> </w:t>
          </w:r>
        </w:p>
        <w:p w14:paraId="46269887" w14:textId="77777777" w:rsidR="00CF4985" w:rsidRPr="00CE062E" w:rsidRDefault="00CF4985" w:rsidP="0061685F">
          <w:pPr>
            <w:pStyle w:val="Hangingindent"/>
            <w:tabs>
              <w:tab w:val="clear" w:pos="540"/>
              <w:tab w:val="clear" w:pos="945"/>
            </w:tabs>
            <w:ind w:left="1548" w:firstLine="0"/>
            <w:rPr>
              <w:rFonts w:cs="Arial"/>
            </w:rPr>
          </w:pPr>
        </w:p>
        <w:p w14:paraId="51B63F9E" w14:textId="2AF1753B" w:rsidR="00CF4985" w:rsidRPr="00CE062E" w:rsidRDefault="00CA602F" w:rsidP="0061685F">
          <w:pPr>
            <w:pStyle w:val="Hangingindent"/>
            <w:tabs>
              <w:tab w:val="clear" w:pos="540"/>
              <w:tab w:val="clear" w:pos="945"/>
            </w:tabs>
            <w:ind w:left="1548" w:hanging="540"/>
            <w:rPr>
              <w:rFonts w:cs="Arial"/>
            </w:rPr>
          </w:pPr>
          <w:sdt>
            <w:sdtPr>
              <w:rPr>
                <w:b/>
                <w:bCs/>
                <w:sz w:val="24"/>
                <w:szCs w:val="32"/>
                <w:shd w:val="clear" w:color="auto" w:fill="D9D9D9" w:themeFill="background1" w:themeFillShade="D9"/>
              </w:rPr>
              <w:id w:val="-1214112750"/>
              <w14:checkbox>
                <w14:checked w14:val="0"/>
                <w14:checkedState w14:val="2612" w14:font="MS Gothic"/>
                <w14:uncheckedState w14:val="2610" w14:font="MS Gothic"/>
              </w14:checkbox>
            </w:sdtPr>
            <w:sdtContent>
              <w:r w:rsidR="00422486">
                <w:rPr>
                  <w:rFonts w:ascii="MS Gothic" w:eastAsia="MS Gothic" w:hAnsi="MS Gothic" w:hint="eastAsia"/>
                  <w:b/>
                  <w:bCs/>
                  <w:sz w:val="24"/>
                  <w:szCs w:val="32"/>
                  <w:shd w:val="clear" w:color="auto" w:fill="D9D9D9" w:themeFill="background1" w:themeFillShade="D9"/>
                </w:rPr>
                <w:t>☐</w:t>
              </w:r>
            </w:sdtContent>
          </w:sdt>
          <w:r w:rsidR="007F3971" w:rsidRPr="00CE062E">
            <w:rPr>
              <w:rFonts w:cs="Arial"/>
              <w:color w:val="auto"/>
            </w:rPr>
            <w:tab/>
          </w:r>
          <w:r w:rsidR="00CF4985" w:rsidRPr="00CE062E">
            <w:rPr>
              <w:rFonts w:cs="Arial"/>
            </w:rPr>
            <w:t>Respondent</w:t>
          </w:r>
          <w:r w:rsidR="00C51711" w:rsidRPr="00CE062E">
            <w:rPr>
              <w:rFonts w:cs="Arial"/>
            </w:rPr>
            <w:t xml:space="preserve"> be ordered to</w:t>
          </w:r>
          <w:r w:rsidR="00CF4985" w:rsidRPr="00CE062E">
            <w:rPr>
              <w:rFonts w:cs="Arial"/>
            </w:rPr>
            <w:t xml:space="preserve"> pay monetary sanctions to the State Bar of California Client Security Fund in the amount of </w:t>
          </w:r>
          <w:r w:rsidR="008A5CE1" w:rsidRPr="008A5CE1">
            <w:rPr>
              <w:rFonts w:cs="Arial"/>
              <w:b/>
              <w:bCs/>
            </w:rPr>
            <w:t>$</w:t>
          </w:r>
          <w:sdt>
            <w:sdtPr>
              <w:rPr>
                <w:rStyle w:val="Style1"/>
              </w:rPr>
              <w:alias w:val="Amount"/>
              <w:tag w:val="amount"/>
              <w:id w:val="-1006285758"/>
              <w:placeholder>
                <w:docPart w:val="940CA05E5C25472995A6CF1F1FA3B461"/>
              </w:placeholder>
              <w:showingPlcHdr/>
              <w:text/>
            </w:sdtPr>
            <w:sdtEndPr>
              <w:rPr>
                <w:rStyle w:val="DefaultParagraphFont"/>
                <w:rFonts w:cs="Arial"/>
                <w:b w:val="0"/>
                <w:bCs/>
              </w:rPr>
            </w:sdtEndPr>
            <w:sdtContent>
              <w:r w:rsidR="005243D9" w:rsidRPr="006A58DC">
                <w:rPr>
                  <w:rStyle w:val="PlaceholderText"/>
                  <w:szCs w:val="24"/>
                  <w:shd w:val="clear" w:color="auto" w:fill="D9D9D9" w:themeFill="background1" w:themeFillShade="D9"/>
                </w:rPr>
                <w:t>ENTER AMOUNT</w:t>
              </w:r>
            </w:sdtContent>
          </w:sdt>
          <w:r w:rsidR="00CF4985" w:rsidRPr="00CE062E">
            <w:rPr>
              <w:rFonts w:cs="Arial"/>
              <w:b/>
            </w:rPr>
            <w:t xml:space="preserve"> </w:t>
          </w:r>
          <w:r w:rsidR="00CF4985" w:rsidRPr="00CE062E">
            <w:rPr>
              <w:rFonts w:cs="Arial"/>
            </w:rPr>
            <w:t>in accordance with Business and Professions Code section 6086.13 and rule 5.137 of the Rules o</w:t>
          </w:r>
          <w:r w:rsidR="007F3971" w:rsidRPr="00CE062E">
            <w:rPr>
              <w:rFonts w:cs="Arial"/>
            </w:rPr>
            <w:t xml:space="preserve">f Procedure of the State Bar.  </w:t>
          </w:r>
          <w:r w:rsidR="00CF4985" w:rsidRPr="00CE062E">
            <w:rPr>
              <w:rFonts w:cs="Arial"/>
            </w:rPr>
            <w:t>Monetary sanctions must be paid in installments o</w:t>
          </w:r>
          <w:r w:rsidR="001607C4" w:rsidRPr="00CE062E">
            <w:rPr>
              <w:rFonts w:cs="Arial"/>
            </w:rPr>
            <w:t>f</w:t>
          </w:r>
          <w:r w:rsidR="00724F86">
            <w:rPr>
              <w:rFonts w:cs="Arial"/>
            </w:rPr>
            <w:t xml:space="preserve"> </w:t>
          </w:r>
          <w:sdt>
            <w:sdtPr>
              <w:rPr>
                <w:rStyle w:val="Style1"/>
                <w:highlight w:val="lightGray"/>
              </w:rPr>
              <w:tag w:val="install_ratio"/>
              <w:id w:val="-384262809"/>
              <w:placeholder>
                <w:docPart w:val="45A654345599488696E3B5793F67F13F"/>
              </w:placeholder>
              <w:showingPlcHdr/>
              <w:dropDownList>
                <w:listItem w:value="Enter Installment Ratio"/>
                <w:listItem w:displayText="one-half" w:value="one-half"/>
                <w:listItem w:displayText="one-third" w:value="one-third"/>
                <w:listItem w:displayText="one-fourth" w:value="one-fourth"/>
                <w:listItem w:displayText="one-fifth" w:value="one-fifth"/>
              </w:dropDownList>
            </w:sdtPr>
            <w:sdtEndPr>
              <w:rPr>
                <w:rStyle w:val="DefaultParagraphFont"/>
                <w:rFonts w:cs="Arial"/>
                <w:b w:val="0"/>
              </w:rPr>
            </w:sdtEndPr>
            <w:sdtContent>
              <w:r w:rsidR="001D36E4" w:rsidRPr="001D36E4">
                <w:rPr>
                  <w:rStyle w:val="PlaceholderText"/>
                  <w:highlight w:val="lightGray"/>
                </w:rPr>
                <w:t>Enter Installment Ratio</w:t>
              </w:r>
            </w:sdtContent>
          </w:sdt>
          <w:r w:rsidR="00724F86">
            <w:rPr>
              <w:rFonts w:cs="Arial"/>
            </w:rPr>
            <w:t xml:space="preserve"> </w:t>
          </w:r>
          <w:r w:rsidR="00CF4985" w:rsidRPr="00CE062E">
            <w:rPr>
              <w:rFonts w:cs="Arial"/>
            </w:rPr>
            <w:t>per</w:t>
          </w:r>
          <w:r w:rsidR="003A5B4A" w:rsidRPr="00CE062E">
            <w:rPr>
              <w:rFonts w:cs="Arial"/>
            </w:rPr>
            <w:t xml:space="preserve"> year</w:t>
          </w:r>
          <w:r w:rsidR="005B7B1F" w:rsidRPr="00602471">
            <w:rPr>
              <w:rFonts w:cs="Arial"/>
              <w:bCs/>
            </w:rPr>
            <w:t>,</w:t>
          </w:r>
          <w:r w:rsidR="003A5B4A" w:rsidRPr="00CE062E">
            <w:rPr>
              <w:rFonts w:cs="Arial"/>
              <w:b/>
            </w:rPr>
            <w:t xml:space="preserve"> </w:t>
          </w:r>
          <w:r w:rsidR="003A5B4A" w:rsidRPr="00CE062E">
            <w:rPr>
              <w:rFonts w:cs="Arial"/>
              <w:bCs/>
            </w:rPr>
            <w:t>with Respondent’s annual fees for each of the years</w:t>
          </w:r>
          <w:r w:rsidR="00944AFB">
            <w:rPr>
              <w:rFonts w:cs="Arial"/>
              <w:bCs/>
            </w:rPr>
            <w:t xml:space="preserve"> </w:t>
          </w:r>
          <w:sdt>
            <w:sdtPr>
              <w:rPr>
                <w:rStyle w:val="Style1"/>
              </w:rPr>
              <w:tag w:val="insert_years"/>
              <w:id w:val="-728995489"/>
              <w:placeholder>
                <w:docPart w:val="C4D95A47CD224BBB8110A74633BE8D17"/>
              </w:placeholder>
              <w:showingPlcHdr/>
              <w:text/>
            </w:sdtPr>
            <w:sdtEndPr>
              <w:rPr>
                <w:rStyle w:val="DefaultParagraphFont"/>
                <w:rFonts w:cs="Arial"/>
                <w:b w:val="0"/>
                <w:bCs/>
              </w:rPr>
            </w:sdtEndPr>
            <w:sdtContent>
              <w:r w:rsidR="005243D9" w:rsidRPr="006A58DC">
                <w:rPr>
                  <w:rStyle w:val="PlaceholderText"/>
                  <w:szCs w:val="24"/>
                  <w:shd w:val="clear" w:color="auto" w:fill="D9D9D9" w:themeFill="background1" w:themeFillShade="D9"/>
                </w:rPr>
                <w:t>INSERT YEARS</w:t>
              </w:r>
            </w:sdtContent>
          </w:sdt>
          <w:r w:rsidR="00EB3847" w:rsidRPr="00CE062E">
            <w:rPr>
              <w:rFonts w:cs="Arial"/>
              <w:bCs/>
            </w:rPr>
            <w:t>.</w:t>
          </w:r>
          <w:r w:rsidR="000A72FE">
            <w:rPr>
              <w:rFonts w:cs="Arial"/>
              <w:bCs/>
            </w:rPr>
            <w:t xml:space="preserve">  </w:t>
          </w:r>
          <w:r w:rsidR="00AB5969" w:rsidRPr="00CE062E">
            <w:rPr>
              <w:rFonts w:cs="Arial"/>
            </w:rPr>
            <w:t xml:space="preserve">If Respondent fails to pay any installment as described above, or as may be modified in writing by the State Bar or the State Bar Court, the remaining balance is due and payable immediately.  </w:t>
          </w:r>
          <w:r w:rsidR="00CF4985" w:rsidRPr="00CE062E">
            <w:rPr>
              <w:rFonts w:cs="Arial"/>
            </w:rPr>
            <w:t xml:space="preserve">Monetary sanctions are enforceable as a money judgment and may be collected by the State Bar through any means permitted by law.  </w:t>
          </w:r>
          <w:r w:rsidR="00EF5198" w:rsidRPr="00CE062E">
            <w:rPr>
              <w:rFonts w:cs="Arial"/>
            </w:rPr>
            <w:t xml:space="preserve">Monetary sanctions </w:t>
          </w:r>
          <w:r w:rsidR="006C5479" w:rsidRPr="00CE062E">
            <w:rPr>
              <w:rFonts w:cs="Arial"/>
            </w:rPr>
            <w:t xml:space="preserve">in the above amount </w:t>
          </w:r>
          <w:r w:rsidR="00EF5198" w:rsidRPr="00CE062E">
            <w:rPr>
              <w:rFonts w:cs="Arial"/>
            </w:rPr>
            <w:t>are recommended because</w:t>
          </w:r>
          <w:r w:rsidR="00FA28F3">
            <w:rPr>
              <w:rFonts w:cs="Arial"/>
            </w:rPr>
            <w:t xml:space="preserve"> </w:t>
          </w:r>
          <w:sdt>
            <w:sdtPr>
              <w:rPr>
                <w:rStyle w:val="Style1"/>
              </w:rPr>
              <w:id w:val="-1449085213"/>
              <w:placeholder>
                <w:docPart w:val="081F058E60904F0682386E33C47867EC"/>
              </w:placeholder>
              <w:showingPlcHdr/>
            </w:sdtPr>
            <w:sdtEndPr>
              <w:rPr>
                <w:rStyle w:val="DefaultParagraphFont"/>
                <w:b w:val="0"/>
                <w:szCs w:val="24"/>
              </w:rPr>
            </w:sdtEndPr>
            <w:sdtContent>
              <w:r w:rsidR="00E056C4">
                <w:rPr>
                  <w:rStyle w:val="PlaceholderText"/>
                  <w:highlight w:val="lightGray"/>
                </w:rPr>
                <w:t>[INSERT REASON]</w:t>
              </w:r>
            </w:sdtContent>
          </w:sdt>
          <w:r w:rsidR="00E056C4" w:rsidRPr="00E056C4">
            <w:rPr>
              <w:rStyle w:val="Style1"/>
              <w:b w:val="0"/>
              <w:bCs/>
            </w:rPr>
            <w:t>.</w:t>
          </w:r>
          <w:r w:rsidR="00E056C4">
            <w:rPr>
              <w:rStyle w:val="Style1"/>
              <w:b w:val="0"/>
              <w:bCs/>
            </w:rPr>
            <w:t xml:space="preserve"> </w:t>
          </w:r>
          <w:r w:rsidR="00985F8E">
            <w:rPr>
              <w:rStyle w:val="Style1"/>
            </w:rPr>
            <w:t xml:space="preserve"> </w:t>
          </w:r>
          <w:r w:rsidR="00EF5198" w:rsidRPr="00CE062E">
            <w:rPr>
              <w:rFonts w:cs="Arial"/>
            </w:rPr>
            <w:t>Respondent may pay the monetary sanctions in installments because</w:t>
          </w:r>
          <w:r w:rsidR="00FA28F3">
            <w:rPr>
              <w:rFonts w:cs="Arial"/>
            </w:rPr>
            <w:t xml:space="preserve"> </w:t>
          </w:r>
          <w:sdt>
            <w:sdtPr>
              <w:rPr>
                <w:rStyle w:val="Style1"/>
              </w:rPr>
              <w:id w:val="-110127513"/>
              <w:placeholder>
                <w:docPart w:val="C02C5365E4CD49099862B99045FDF697"/>
              </w:placeholder>
              <w:showingPlcHdr/>
            </w:sdtPr>
            <w:sdtEndPr>
              <w:rPr>
                <w:rStyle w:val="DefaultParagraphFont"/>
                <w:b w:val="0"/>
                <w:szCs w:val="24"/>
              </w:rPr>
            </w:sdtEndPr>
            <w:sdtContent>
              <w:r w:rsidR="00E056C4">
                <w:rPr>
                  <w:rStyle w:val="PlaceholderText"/>
                  <w:highlight w:val="lightGray"/>
                </w:rPr>
                <w:t>[INSERT REASON]</w:t>
              </w:r>
            </w:sdtContent>
          </w:sdt>
          <w:r w:rsidR="00E056C4" w:rsidRPr="00E056C4">
            <w:rPr>
              <w:rStyle w:val="Style1"/>
              <w:b w:val="0"/>
              <w:bCs/>
            </w:rPr>
            <w:t>.</w:t>
          </w:r>
        </w:p>
        <w:p w14:paraId="57B382AA" w14:textId="77777777" w:rsidR="00CF4985" w:rsidRPr="00CE062E" w:rsidRDefault="00CF4985" w:rsidP="0061685F">
          <w:pPr>
            <w:pStyle w:val="Hangingindent"/>
            <w:tabs>
              <w:tab w:val="clear" w:pos="540"/>
              <w:tab w:val="clear" w:pos="945"/>
            </w:tabs>
            <w:ind w:left="1548" w:firstLine="0"/>
            <w:rPr>
              <w:rFonts w:cs="Arial"/>
            </w:rPr>
          </w:pPr>
        </w:p>
        <w:p w14:paraId="094FD821" w14:textId="15DBD599" w:rsidR="008458FD" w:rsidRPr="00CE062E" w:rsidRDefault="00CA602F" w:rsidP="00FA28F3">
          <w:pPr>
            <w:pStyle w:val="Hangingindent"/>
            <w:tabs>
              <w:tab w:val="clear" w:pos="540"/>
              <w:tab w:val="clear" w:pos="945"/>
            </w:tabs>
            <w:ind w:left="1548" w:hanging="540"/>
            <w:rPr>
              <w:rFonts w:cs="Arial"/>
            </w:rPr>
          </w:pPr>
          <w:sdt>
            <w:sdtPr>
              <w:rPr>
                <w:b/>
                <w:bCs/>
                <w:sz w:val="24"/>
                <w:szCs w:val="32"/>
                <w:shd w:val="clear" w:color="auto" w:fill="D9D9D9" w:themeFill="background1" w:themeFillShade="D9"/>
              </w:rPr>
              <w:id w:val="-1439988730"/>
              <w14:checkbox>
                <w14:checked w14:val="0"/>
                <w14:checkedState w14:val="2612" w14:font="MS Gothic"/>
                <w14:uncheckedState w14:val="2610" w14:font="MS Gothic"/>
              </w14:checkbox>
            </w:sdtPr>
            <w:sdtContent>
              <w:r w:rsidR="00422486">
                <w:rPr>
                  <w:rFonts w:ascii="MS Gothic" w:eastAsia="MS Gothic" w:hAnsi="MS Gothic" w:hint="eastAsia"/>
                  <w:b/>
                  <w:bCs/>
                  <w:sz w:val="24"/>
                  <w:szCs w:val="32"/>
                  <w:shd w:val="clear" w:color="auto" w:fill="D9D9D9" w:themeFill="background1" w:themeFillShade="D9"/>
                </w:rPr>
                <w:t>☐</w:t>
              </w:r>
            </w:sdtContent>
          </w:sdt>
          <w:r w:rsidR="008458FD" w:rsidRPr="00CE062E">
            <w:rPr>
              <w:rFonts w:cs="Arial"/>
              <w:color w:val="auto"/>
            </w:rPr>
            <w:tab/>
          </w:r>
          <w:r w:rsidR="008458FD" w:rsidRPr="00CE062E">
            <w:rPr>
              <w:rFonts w:cs="Arial"/>
            </w:rPr>
            <w:t xml:space="preserve">Respondent </w:t>
          </w:r>
          <w:r w:rsidR="00C51711" w:rsidRPr="00CE062E">
            <w:rPr>
              <w:rFonts w:cs="Arial"/>
            </w:rPr>
            <w:t xml:space="preserve">be ordered to </w:t>
          </w:r>
          <w:r w:rsidR="008458FD" w:rsidRPr="00CE062E">
            <w:rPr>
              <w:rFonts w:cs="Arial"/>
            </w:rPr>
            <w:t xml:space="preserve">pay monetary sanctions to the State Bar of California Client Security Fund in the amount of </w:t>
          </w:r>
          <w:r w:rsidR="008A5CE1" w:rsidRPr="008A5CE1">
            <w:rPr>
              <w:rFonts w:cs="Arial"/>
              <w:b/>
              <w:bCs/>
            </w:rPr>
            <w:t>$</w:t>
          </w:r>
          <w:sdt>
            <w:sdtPr>
              <w:rPr>
                <w:rStyle w:val="Style1"/>
              </w:rPr>
              <w:tag w:val="amount"/>
              <w:id w:val="299805785"/>
              <w:placeholder>
                <w:docPart w:val="9F29D86DD19F4C77BE94085337E7BC60"/>
              </w:placeholder>
              <w:showingPlcHdr/>
              <w:text/>
            </w:sdtPr>
            <w:sdtEndPr>
              <w:rPr>
                <w:rStyle w:val="DefaultParagraphFont"/>
                <w:rFonts w:cs="Arial"/>
                <w:b w:val="0"/>
                <w:bCs/>
              </w:rPr>
            </w:sdtEndPr>
            <w:sdtContent>
              <w:r w:rsidR="005243D9" w:rsidRPr="006A58DC">
                <w:rPr>
                  <w:rStyle w:val="PlaceholderText"/>
                  <w:szCs w:val="24"/>
                  <w:shd w:val="clear" w:color="auto" w:fill="D9D9D9" w:themeFill="background1" w:themeFillShade="D9"/>
                </w:rPr>
                <w:t>ENTER AMOUNT</w:t>
              </w:r>
            </w:sdtContent>
          </w:sdt>
          <w:r w:rsidR="00FE5672">
            <w:rPr>
              <w:rFonts w:cs="Arial"/>
              <w:b/>
              <w:bCs/>
            </w:rPr>
            <w:t xml:space="preserve"> </w:t>
          </w:r>
          <w:r w:rsidR="008458FD" w:rsidRPr="00CE062E">
            <w:rPr>
              <w:rFonts w:cs="Arial"/>
            </w:rPr>
            <w:t>in accordance with Business and Professions Code section 6086.13 and rule 5.137 of the Rules of Procedure of the State Bar.  The time to pay such monetary sanctions is extended</w:t>
          </w:r>
          <w:r w:rsidR="001B6C7E" w:rsidRPr="00CE062E">
            <w:rPr>
              <w:rFonts w:cs="Arial"/>
            </w:rPr>
            <w:t>,</w:t>
          </w:r>
          <w:r w:rsidR="008458FD" w:rsidRPr="00CE062E">
            <w:rPr>
              <w:rFonts w:cs="Arial"/>
            </w:rPr>
            <w:t xml:space="preserve"> and </w:t>
          </w:r>
          <w:r w:rsidR="001B6C7E" w:rsidRPr="00CE062E">
            <w:rPr>
              <w:rFonts w:cs="Arial"/>
            </w:rPr>
            <w:t>R</w:t>
          </w:r>
          <w:r w:rsidR="008458FD" w:rsidRPr="00CE062E">
            <w:rPr>
              <w:rFonts w:cs="Arial"/>
            </w:rPr>
            <w:t xml:space="preserve">espondent must pay the sanctions </w:t>
          </w:r>
          <w:r w:rsidR="00182DA3" w:rsidRPr="00CE062E">
            <w:rPr>
              <w:rFonts w:cs="Arial"/>
            </w:rPr>
            <w:t xml:space="preserve">with Respondent’s annual fees </w:t>
          </w:r>
          <w:r w:rsidR="009F3F34" w:rsidRPr="00CE062E">
            <w:rPr>
              <w:rFonts w:cs="Arial"/>
            </w:rPr>
            <w:t>by</w:t>
          </w:r>
          <w:r w:rsidR="006A58DC">
            <w:rPr>
              <w:rFonts w:eastAsia="Calibri"/>
            </w:rPr>
            <w:t xml:space="preserve"> </w:t>
          </w:r>
          <w:sdt>
            <w:sdtPr>
              <w:rPr>
                <w:rStyle w:val="Style1"/>
                <w:rFonts w:eastAsia="Calibri"/>
              </w:rPr>
              <w:tag w:val="year"/>
              <w:id w:val="-1584983266"/>
              <w:placeholder>
                <w:docPart w:val="808A9DA617D84A29B9DFC82E4E86AD78"/>
              </w:placeholder>
              <w:showingPlcHdr/>
              <w:text/>
            </w:sdtPr>
            <w:sdtEndPr>
              <w:rPr>
                <w:rStyle w:val="DefaultParagraphFont"/>
                <w:b w:val="0"/>
              </w:rPr>
            </w:sdtEndPr>
            <w:sdtContent>
              <w:r w:rsidR="006A58DC" w:rsidRPr="006A58DC">
                <w:rPr>
                  <w:rStyle w:val="PlaceholderText"/>
                  <w:szCs w:val="24"/>
                  <w:shd w:val="clear" w:color="auto" w:fill="D9D9D9" w:themeFill="background1" w:themeFillShade="D9"/>
                </w:rPr>
                <w:t>INSERT YEAR</w:t>
              </w:r>
            </w:sdtContent>
          </w:sdt>
          <w:r w:rsidR="008458FD" w:rsidRPr="00FC47A4">
            <w:rPr>
              <w:rFonts w:cs="Arial"/>
              <w:bCs/>
            </w:rPr>
            <w:t>.</w:t>
          </w:r>
          <w:r w:rsidR="00426A7D" w:rsidRPr="00CE062E">
            <w:rPr>
              <w:rFonts w:cs="Arial"/>
              <w:b/>
            </w:rPr>
            <w:t xml:space="preserve">  </w:t>
          </w:r>
          <w:r w:rsidR="008458FD" w:rsidRPr="00CE062E">
            <w:rPr>
              <w:rFonts w:cs="Arial"/>
            </w:rPr>
            <w:t>Monetary sanctions are enforceable as a money judgment and may be collected by the State Bar through any means permitted by law.  Monetary sanctions in the above amount are recommended because</w:t>
          </w:r>
          <w:r w:rsidR="00FA28F3">
            <w:rPr>
              <w:rFonts w:cs="Arial"/>
            </w:rPr>
            <w:t xml:space="preserve"> </w:t>
          </w:r>
          <w:sdt>
            <w:sdtPr>
              <w:rPr>
                <w:rStyle w:val="Style1"/>
              </w:rPr>
              <w:id w:val="884762109"/>
              <w:placeholder>
                <w:docPart w:val="73289E8CEC3D461E93B5A98F7093E332"/>
              </w:placeholder>
              <w:showingPlcHdr/>
            </w:sdtPr>
            <w:sdtEndPr>
              <w:rPr>
                <w:rStyle w:val="DefaultParagraphFont"/>
                <w:b w:val="0"/>
                <w:szCs w:val="24"/>
              </w:rPr>
            </w:sdtEndPr>
            <w:sdtContent>
              <w:r w:rsidR="00E056C4">
                <w:rPr>
                  <w:rStyle w:val="PlaceholderText"/>
                  <w:highlight w:val="lightGray"/>
                </w:rPr>
                <w:t>[INSERT REASON]</w:t>
              </w:r>
            </w:sdtContent>
          </w:sdt>
          <w:r w:rsidR="00E056C4" w:rsidRPr="00E056C4">
            <w:rPr>
              <w:rStyle w:val="Style1"/>
              <w:b w:val="0"/>
              <w:bCs/>
            </w:rPr>
            <w:t>.</w:t>
          </w:r>
          <w:r w:rsidR="00FA28F3">
            <w:rPr>
              <w:rFonts w:cs="Arial"/>
            </w:rPr>
            <w:t xml:space="preserve"> </w:t>
          </w:r>
          <w:r w:rsidR="008458FD" w:rsidRPr="00CE062E">
            <w:rPr>
              <w:rFonts w:cs="Arial"/>
            </w:rPr>
            <w:t>The time to pay such monetary sanctions is extended because</w:t>
          </w:r>
          <w:r w:rsidR="00FA28F3">
            <w:rPr>
              <w:rFonts w:cs="Arial"/>
            </w:rPr>
            <w:t xml:space="preserve"> </w:t>
          </w:r>
          <w:sdt>
            <w:sdtPr>
              <w:rPr>
                <w:rStyle w:val="Style1"/>
              </w:rPr>
              <w:id w:val="836886410"/>
              <w:placeholder>
                <w:docPart w:val="1C87DF82668249749AD2E56FC43775D7"/>
              </w:placeholder>
              <w:showingPlcHdr/>
            </w:sdtPr>
            <w:sdtEndPr>
              <w:rPr>
                <w:rStyle w:val="DefaultParagraphFont"/>
                <w:b w:val="0"/>
                <w:szCs w:val="24"/>
              </w:rPr>
            </w:sdtEndPr>
            <w:sdtContent>
              <w:r w:rsidR="00E056C4">
                <w:rPr>
                  <w:rStyle w:val="PlaceholderText"/>
                  <w:highlight w:val="lightGray"/>
                </w:rPr>
                <w:t>[INSERT REASON]</w:t>
              </w:r>
            </w:sdtContent>
          </w:sdt>
          <w:r w:rsidR="00E056C4" w:rsidRPr="00E056C4">
            <w:rPr>
              <w:rStyle w:val="Style1"/>
              <w:b w:val="0"/>
              <w:bCs/>
            </w:rPr>
            <w:t>.</w:t>
          </w:r>
          <w:r w:rsidR="00FA28F3">
            <w:rPr>
              <w:rFonts w:cs="Arial"/>
            </w:rPr>
            <w:t xml:space="preserve"> </w:t>
          </w:r>
        </w:p>
        <w:p w14:paraId="572318E4" w14:textId="197E4525" w:rsidR="00192010" w:rsidRPr="006E72E8" w:rsidRDefault="00CA602F" w:rsidP="0061685F">
          <w:pPr>
            <w:pStyle w:val="hangingindent2"/>
            <w:tabs>
              <w:tab w:val="clear" w:pos="990"/>
              <w:tab w:val="clear" w:pos="1440"/>
            </w:tabs>
            <w:ind w:left="1548" w:hanging="540"/>
            <w:rPr>
              <w:rFonts w:cs="Arial"/>
            </w:rPr>
          </w:pPr>
          <w:sdt>
            <w:sdtPr>
              <w:rPr>
                <w:b/>
                <w:bCs/>
                <w:sz w:val="24"/>
                <w:szCs w:val="32"/>
                <w:shd w:val="clear" w:color="auto" w:fill="D9D9D9" w:themeFill="background1" w:themeFillShade="D9"/>
              </w:rPr>
              <w:id w:val="-1485243229"/>
              <w14:checkbox>
                <w14:checked w14:val="0"/>
                <w14:checkedState w14:val="2612" w14:font="MS Gothic"/>
                <w14:uncheckedState w14:val="2610" w14:font="MS Gothic"/>
              </w14:checkbox>
            </w:sdtPr>
            <w:sdtContent>
              <w:r w:rsidR="00422486">
                <w:rPr>
                  <w:rFonts w:ascii="MS Gothic" w:eastAsia="MS Gothic" w:hAnsi="MS Gothic" w:hint="eastAsia"/>
                  <w:b/>
                  <w:bCs/>
                  <w:sz w:val="24"/>
                  <w:szCs w:val="32"/>
                  <w:shd w:val="clear" w:color="auto" w:fill="D9D9D9" w:themeFill="background1" w:themeFillShade="D9"/>
                </w:rPr>
                <w:t>☐</w:t>
              </w:r>
            </w:sdtContent>
          </w:sdt>
          <w:r w:rsidR="0040449A" w:rsidRPr="006E72E8">
            <w:rPr>
              <w:rFonts w:cs="Arial"/>
            </w:rPr>
            <w:tab/>
          </w:r>
          <w:r w:rsidR="00CF4985" w:rsidRPr="006E72E8">
            <w:rPr>
              <w:rFonts w:cs="Arial"/>
            </w:rPr>
            <w:t>Monetary sanctions</w:t>
          </w:r>
          <w:r w:rsidR="00192010" w:rsidRPr="006E72E8">
            <w:rPr>
              <w:rFonts w:cs="Arial"/>
            </w:rPr>
            <w:t xml:space="preserve"> are entirely waived</w:t>
          </w:r>
          <w:r w:rsidR="00CF4985" w:rsidRPr="006E72E8">
            <w:rPr>
              <w:rFonts w:cs="Arial"/>
            </w:rPr>
            <w:t xml:space="preserve"> becaus</w:t>
          </w:r>
          <w:r w:rsidR="008A5CE1">
            <w:rPr>
              <w:rFonts w:cs="Arial"/>
            </w:rPr>
            <w:t>e</w:t>
          </w:r>
          <w:r w:rsidR="00FA28F3">
            <w:rPr>
              <w:rFonts w:cs="Arial"/>
            </w:rPr>
            <w:t xml:space="preserve"> </w:t>
          </w:r>
          <w:sdt>
            <w:sdtPr>
              <w:rPr>
                <w:rStyle w:val="Style1"/>
              </w:rPr>
              <w:id w:val="251324192"/>
              <w:placeholder>
                <w:docPart w:val="D907F694049642E1BE9B656B1B8446F7"/>
              </w:placeholder>
              <w:showingPlcHdr/>
            </w:sdtPr>
            <w:sdtEndPr>
              <w:rPr>
                <w:rStyle w:val="DefaultParagraphFont"/>
                <w:b w:val="0"/>
                <w:szCs w:val="24"/>
              </w:rPr>
            </w:sdtEndPr>
            <w:sdtContent>
              <w:r w:rsidR="00E056C4">
                <w:rPr>
                  <w:rStyle w:val="PlaceholderText"/>
                  <w:highlight w:val="lightGray"/>
                </w:rPr>
                <w:t>[INSERT REASON]</w:t>
              </w:r>
            </w:sdtContent>
          </w:sdt>
          <w:r w:rsidR="00E056C4" w:rsidRPr="00E056C4">
            <w:rPr>
              <w:rStyle w:val="Style1"/>
              <w:b w:val="0"/>
              <w:bCs/>
            </w:rPr>
            <w:t>.</w:t>
          </w:r>
          <w:r w:rsidR="00FA28F3">
            <w:rPr>
              <w:rFonts w:cs="Arial"/>
            </w:rPr>
            <w:t xml:space="preserve"> </w:t>
          </w:r>
        </w:p>
        <w:p w14:paraId="6927B48C" w14:textId="63F63A53" w:rsidR="006E2D79" w:rsidRPr="006E72E8" w:rsidRDefault="006E2D79" w:rsidP="006E2D79">
          <w:pPr>
            <w:rPr>
              <w:rFonts w:cs="Arial"/>
            </w:rPr>
          </w:pPr>
          <w:bookmarkStart w:id="25" w:name="_Hlk155953135"/>
        </w:p>
        <w:bookmarkEnd w:id="25"/>
        <w:p w14:paraId="1F70AADC" w14:textId="42DEA5F3" w:rsidR="00A922D6" w:rsidRPr="006E72E8" w:rsidRDefault="00CA602F" w:rsidP="00715825">
          <w:pPr>
            <w:pStyle w:val="hangingindent3wbox"/>
            <w:keepNext/>
            <w:numPr>
              <w:ilvl w:val="0"/>
              <w:numId w:val="38"/>
            </w:numPr>
            <w:rPr>
              <w:b/>
              <w:bCs/>
            </w:rPr>
          </w:pPr>
          <w:sdt>
            <w:sdtPr>
              <w:rPr>
                <w:b/>
                <w:bCs/>
                <w:sz w:val="24"/>
                <w:szCs w:val="32"/>
                <w:shd w:val="clear" w:color="auto" w:fill="D9D9D9" w:themeFill="background1" w:themeFillShade="D9"/>
              </w:rPr>
              <w:id w:val="657962343"/>
              <w14:checkbox>
                <w14:checked w14:val="0"/>
                <w14:checkedState w14:val="2612" w14:font="MS Gothic"/>
                <w14:uncheckedState w14:val="2610" w14:font="MS Gothic"/>
              </w14:checkbox>
            </w:sdtPr>
            <w:sdtContent>
              <w:r w:rsidR="00422486">
                <w:rPr>
                  <w:rFonts w:ascii="MS Gothic" w:eastAsia="MS Gothic" w:hAnsi="MS Gothic" w:hint="eastAsia"/>
                  <w:b/>
                  <w:bCs/>
                  <w:sz w:val="24"/>
                  <w:szCs w:val="32"/>
                  <w:shd w:val="clear" w:color="auto" w:fill="D9D9D9" w:themeFill="background1" w:themeFillShade="D9"/>
                </w:rPr>
                <w:t>☐</w:t>
              </w:r>
            </w:sdtContent>
          </w:sdt>
          <w:r w:rsidR="009B5AC1" w:rsidRPr="006E72E8">
            <w:tab/>
          </w:r>
          <w:r w:rsidR="009B5AC1" w:rsidRPr="006E72E8">
            <w:rPr>
              <w:b/>
              <w:bCs/>
            </w:rPr>
            <w:t xml:space="preserve">Payment </w:t>
          </w:r>
          <w:r w:rsidR="009B5AC1" w:rsidRPr="006E72E8">
            <w:rPr>
              <w:b/>
            </w:rPr>
            <w:t>o</w:t>
          </w:r>
          <w:r w:rsidR="009B5AC1" w:rsidRPr="006E72E8">
            <w:rPr>
              <w:b/>
              <w:bCs/>
            </w:rPr>
            <w:t xml:space="preserve">f Disciplinary Costs.  </w:t>
          </w:r>
          <w:r w:rsidR="009B5AC1" w:rsidRPr="006E72E8">
            <w:t xml:space="preserve">Respondent acknowledges the provisions of </w:t>
          </w:r>
          <w:r w:rsidR="00F42045" w:rsidRPr="006E72E8">
            <w:t>Business and Professions Code sections</w:t>
          </w:r>
          <w:r w:rsidR="009B5AC1" w:rsidRPr="006E72E8">
            <w:t xml:space="preserve"> 6086.10 </w:t>
          </w:r>
          <w:r w:rsidR="00F42045" w:rsidRPr="006E72E8">
            <w:t>and</w:t>
          </w:r>
          <w:r w:rsidR="009B5AC1" w:rsidRPr="006E72E8">
            <w:t xml:space="preserve"> 6140.7</w:t>
          </w:r>
          <w:r w:rsidR="00F42045" w:rsidRPr="006E72E8">
            <w:t>.</w:t>
          </w:r>
          <w:r w:rsidR="009B5AC1" w:rsidRPr="006E72E8">
            <w:t xml:space="preserve">  </w:t>
          </w:r>
          <w:r w:rsidR="00AC425D">
            <w:t>C</w:t>
          </w:r>
          <w:r w:rsidR="009B5AC1" w:rsidRPr="006E72E8">
            <w:t xml:space="preserve">osts are payable through </w:t>
          </w:r>
          <w:r w:rsidR="00F42045" w:rsidRPr="006E72E8">
            <w:t>R</w:t>
          </w:r>
          <w:r w:rsidR="009B5AC1" w:rsidRPr="006E72E8">
            <w:t xml:space="preserve">espondent’s </w:t>
          </w:r>
          <w:r w:rsidR="00AC425D">
            <w:t>“</w:t>
          </w:r>
          <w:r w:rsidR="009B5AC1" w:rsidRPr="006E72E8">
            <w:t>My State Bar Profile</w:t>
          </w:r>
          <w:r w:rsidR="00AC425D">
            <w:t>” account</w:t>
          </w:r>
          <w:r w:rsidR="009B5AC1" w:rsidRPr="006E72E8">
            <w:t xml:space="preserve">.  </w:t>
          </w:r>
          <w:r w:rsidR="009B5AC1" w:rsidRPr="006E72E8">
            <w:rPr>
              <w:rFonts w:cs="Arial"/>
            </w:rPr>
            <w:t xml:space="preserve">Further inquiries related to payment of costs should be directed to the State Bar’s Division of Regulation.  It </w:t>
          </w:r>
          <w:r w:rsidR="00A922D6" w:rsidRPr="006E72E8">
            <w:rPr>
              <w:color w:val="000000"/>
            </w:rPr>
            <w:t xml:space="preserve">is </w:t>
          </w:r>
          <w:r w:rsidR="00160468" w:rsidRPr="006E72E8">
            <w:rPr>
              <w:color w:val="000000"/>
            </w:rPr>
            <w:t xml:space="preserve">further </w:t>
          </w:r>
          <w:r w:rsidR="00A922D6" w:rsidRPr="006E72E8">
            <w:rPr>
              <w:color w:val="000000"/>
            </w:rPr>
            <w:t xml:space="preserve">recommended that </w:t>
          </w:r>
          <w:r w:rsidR="00A922D6" w:rsidRPr="006E72E8">
            <w:t>(check one option only):</w:t>
          </w:r>
        </w:p>
        <w:p w14:paraId="40578F6A" w14:textId="77777777" w:rsidR="00A922D6" w:rsidRPr="00CE062E" w:rsidRDefault="00A922D6" w:rsidP="00A35745"/>
        <w:p w14:paraId="7A25B902" w14:textId="28BC0826" w:rsidR="00A922D6" w:rsidRPr="00CE062E" w:rsidRDefault="00CA602F" w:rsidP="0061685F">
          <w:pPr>
            <w:pStyle w:val="Hangingindent"/>
            <w:tabs>
              <w:tab w:val="clear" w:pos="540"/>
              <w:tab w:val="clear" w:pos="945"/>
            </w:tabs>
            <w:ind w:left="1548" w:hanging="540"/>
            <w:rPr>
              <w:rFonts w:cs="Arial"/>
              <w:color w:val="auto"/>
            </w:rPr>
          </w:pPr>
          <w:sdt>
            <w:sdtPr>
              <w:rPr>
                <w:b/>
                <w:bCs/>
                <w:sz w:val="24"/>
                <w:szCs w:val="32"/>
                <w:shd w:val="clear" w:color="auto" w:fill="D9D9D9" w:themeFill="background1" w:themeFillShade="D9"/>
              </w:rPr>
              <w:id w:val="-1274096809"/>
              <w14:checkbox>
                <w14:checked w14:val="0"/>
                <w14:checkedState w14:val="2612" w14:font="MS Gothic"/>
                <w14:uncheckedState w14:val="2610" w14:font="MS Gothic"/>
              </w14:checkbox>
            </w:sdtPr>
            <w:sdtContent>
              <w:r w:rsidR="00422486">
                <w:rPr>
                  <w:rFonts w:ascii="MS Gothic" w:eastAsia="MS Gothic" w:hAnsi="MS Gothic" w:hint="eastAsia"/>
                  <w:b/>
                  <w:bCs/>
                  <w:sz w:val="24"/>
                  <w:szCs w:val="32"/>
                  <w:shd w:val="clear" w:color="auto" w:fill="D9D9D9" w:themeFill="background1" w:themeFillShade="D9"/>
                </w:rPr>
                <w:t>☐</w:t>
              </w:r>
            </w:sdtContent>
          </w:sdt>
          <w:r w:rsidR="00A922D6" w:rsidRPr="00CE062E">
            <w:rPr>
              <w:rFonts w:cs="Arial"/>
              <w:color w:val="auto"/>
            </w:rPr>
            <w:tab/>
            <w:t>Costs be awarded to the State Bar in accordance with Business and Professions Code section</w:t>
          </w:r>
          <w:r w:rsidR="001F0612">
            <w:rPr>
              <w:rFonts w:cs="Arial"/>
              <w:color w:val="auto"/>
            </w:rPr>
            <w:t> </w:t>
          </w:r>
          <w:r w:rsidR="00A922D6" w:rsidRPr="00CE062E">
            <w:rPr>
              <w:rFonts w:cs="Arial"/>
              <w:color w:val="auto"/>
            </w:rPr>
            <w:t>6086.10, and are enforceable both as provided in Business and Professions Code section</w:t>
          </w:r>
          <w:r w:rsidR="001F0612">
            <w:rPr>
              <w:rFonts w:cs="Arial"/>
              <w:color w:val="auto"/>
            </w:rPr>
            <w:t> </w:t>
          </w:r>
          <w:r w:rsidR="00A922D6" w:rsidRPr="00CE062E">
            <w:rPr>
              <w:rFonts w:cs="Arial"/>
              <w:color w:val="auto"/>
            </w:rPr>
            <w:t>6140.7 and as a money judgment</w:t>
          </w:r>
          <w:r w:rsidR="00CB2086" w:rsidRPr="00CE062E">
            <w:rPr>
              <w:rFonts w:cs="Arial"/>
              <w:color w:val="auto"/>
            </w:rPr>
            <w:t>, and may be collected by the State Bar through any means permitted by law</w:t>
          </w:r>
          <w:r w:rsidR="00A922D6" w:rsidRPr="00CE062E">
            <w:rPr>
              <w:rFonts w:cs="Arial"/>
              <w:color w:val="auto"/>
            </w:rPr>
            <w:t xml:space="preserve">.  Unless the time for payment of discipline costs is extended pursuant to subdivision (c) of section 6086.10, costs assessed against </w:t>
          </w:r>
          <w:r w:rsidR="00CB2086" w:rsidRPr="00CE062E">
            <w:rPr>
              <w:rFonts w:cs="Arial"/>
              <w:color w:val="auto"/>
            </w:rPr>
            <w:t>an attorney</w:t>
          </w:r>
          <w:r w:rsidR="00A922D6" w:rsidRPr="00CE062E">
            <w:rPr>
              <w:rFonts w:cs="Arial"/>
              <w:color w:val="auto"/>
            </w:rPr>
            <w:t xml:space="preserve"> who is actually suspended or disbarred must be paid as a condition of</w:t>
          </w:r>
          <w:r w:rsidR="00CB2086" w:rsidRPr="00CE062E">
            <w:rPr>
              <w:rFonts w:cs="Arial"/>
              <w:color w:val="auto"/>
            </w:rPr>
            <w:t xml:space="preserve"> applying for </w:t>
          </w:r>
          <w:r w:rsidR="00A922D6" w:rsidRPr="00CE062E">
            <w:rPr>
              <w:rFonts w:cs="Arial"/>
              <w:color w:val="auto"/>
            </w:rPr>
            <w:t>reinstatement or return to active status.</w:t>
          </w:r>
          <w:r w:rsidR="001F1212">
            <w:rPr>
              <w:rFonts w:cs="Arial"/>
              <w:color w:val="auto"/>
            </w:rPr>
            <w:t xml:space="preserve"> </w:t>
          </w:r>
        </w:p>
        <w:p w14:paraId="14378A53" w14:textId="77777777" w:rsidR="00A922D6" w:rsidRPr="00CE062E" w:rsidRDefault="00A922D6" w:rsidP="0061685F">
          <w:pPr>
            <w:pStyle w:val="Hangingindent"/>
            <w:tabs>
              <w:tab w:val="clear" w:pos="540"/>
              <w:tab w:val="clear" w:pos="945"/>
            </w:tabs>
            <w:ind w:left="1548" w:hanging="540"/>
            <w:rPr>
              <w:rFonts w:cs="Arial"/>
              <w:color w:val="auto"/>
            </w:rPr>
          </w:pPr>
        </w:p>
        <w:p w14:paraId="31C24AB9" w14:textId="0576CBD4" w:rsidR="00A922D6" w:rsidRPr="00CE062E" w:rsidRDefault="00CA602F" w:rsidP="0061685F">
          <w:pPr>
            <w:pStyle w:val="Hangingindent"/>
            <w:tabs>
              <w:tab w:val="clear" w:pos="540"/>
              <w:tab w:val="clear" w:pos="945"/>
            </w:tabs>
            <w:ind w:left="1548" w:hanging="540"/>
            <w:rPr>
              <w:rFonts w:cs="Arial"/>
              <w:color w:val="auto"/>
            </w:rPr>
          </w:pPr>
          <w:sdt>
            <w:sdtPr>
              <w:rPr>
                <w:b/>
                <w:bCs/>
                <w:sz w:val="24"/>
                <w:szCs w:val="32"/>
                <w:shd w:val="clear" w:color="auto" w:fill="D9D9D9" w:themeFill="background1" w:themeFillShade="D9"/>
              </w:rPr>
              <w:id w:val="-2020082583"/>
              <w14:checkbox>
                <w14:checked w14:val="0"/>
                <w14:checkedState w14:val="2612" w14:font="MS Gothic"/>
                <w14:uncheckedState w14:val="2610" w14:font="MS Gothic"/>
              </w14:checkbox>
            </w:sdtPr>
            <w:sdtContent>
              <w:r w:rsidR="00422486">
                <w:rPr>
                  <w:rFonts w:ascii="MS Gothic" w:eastAsia="MS Gothic" w:hAnsi="MS Gothic" w:hint="eastAsia"/>
                  <w:b/>
                  <w:bCs/>
                  <w:sz w:val="24"/>
                  <w:szCs w:val="32"/>
                  <w:shd w:val="clear" w:color="auto" w:fill="D9D9D9" w:themeFill="background1" w:themeFillShade="D9"/>
                </w:rPr>
                <w:t>☐</w:t>
              </w:r>
            </w:sdtContent>
          </w:sdt>
          <w:r w:rsidR="00A922D6" w:rsidRPr="00CE062E">
            <w:rPr>
              <w:rFonts w:cs="Arial"/>
              <w:color w:val="auto"/>
            </w:rPr>
            <w:tab/>
            <w:t>Costs be awarded to the State Bar in accordance with Business and Professions Code section</w:t>
          </w:r>
          <w:r w:rsidR="001F0612">
            <w:rPr>
              <w:rFonts w:cs="Arial"/>
              <w:color w:val="auto"/>
            </w:rPr>
            <w:t> </w:t>
          </w:r>
          <w:r w:rsidR="00A922D6" w:rsidRPr="00CE062E">
            <w:rPr>
              <w:rFonts w:cs="Arial"/>
              <w:color w:val="auto"/>
            </w:rPr>
            <w:t>6086.10</w:t>
          </w:r>
          <w:r w:rsidR="00160468" w:rsidRPr="00CE062E">
            <w:rPr>
              <w:rFonts w:cs="Arial"/>
              <w:color w:val="auto"/>
            </w:rPr>
            <w:t>,</w:t>
          </w:r>
          <w:r w:rsidR="00A922D6" w:rsidRPr="00CE062E">
            <w:rPr>
              <w:rFonts w:cs="Arial"/>
              <w:color w:val="auto"/>
            </w:rPr>
            <w:t xml:space="preserve"> and are enforceable both as provided in Business and Professions Code section</w:t>
          </w:r>
          <w:r w:rsidR="001F0612">
            <w:rPr>
              <w:rFonts w:cs="Arial"/>
              <w:color w:val="auto"/>
            </w:rPr>
            <w:t> </w:t>
          </w:r>
          <w:r w:rsidR="00A922D6" w:rsidRPr="00CE062E">
            <w:rPr>
              <w:rFonts w:cs="Arial"/>
              <w:color w:val="auto"/>
            </w:rPr>
            <w:t>6140.7 and as a money judgment</w:t>
          </w:r>
          <w:r w:rsidR="00CB2086" w:rsidRPr="00CE062E">
            <w:rPr>
              <w:rFonts w:cs="Arial"/>
              <w:color w:val="auto"/>
            </w:rPr>
            <w:t>, and may be collected by the State Bar through any means permitted by law.</w:t>
          </w:r>
          <w:r w:rsidR="008A5CE1">
            <w:rPr>
              <w:rFonts w:cs="Arial"/>
              <w:color w:val="auto"/>
            </w:rPr>
            <w:t xml:space="preserve">  </w:t>
          </w:r>
          <w:sdt>
            <w:sdtPr>
              <w:rPr>
                <w:rStyle w:val="Style1"/>
                <w:highlight w:val="lightGray"/>
              </w:rPr>
              <w:alias w:val="Percentage"/>
              <w:tag w:val="select_one"/>
              <w:id w:val="-861668735"/>
              <w:placeholder>
                <w:docPart w:val="4866F419C92C44EBB5204C50FA5A8610"/>
              </w:placeholder>
              <w:showingPlcHdr/>
              <w:dropDownList>
                <w:listItem w:value="SELECT ONE"/>
                <w:listItem w:displayText="One-half" w:value="One-half"/>
                <w:listItem w:displayText="One-third" w:value="One-third"/>
                <w:listItem w:displayText="One-fourth" w:value="One-fourth"/>
                <w:listItem w:displayText="One-fifth" w:value="One-fifth"/>
              </w:dropDownList>
            </w:sdtPr>
            <w:sdtEndPr>
              <w:rPr>
                <w:rStyle w:val="DefaultParagraphFont"/>
                <w:rFonts w:cs="Arial"/>
                <w:b w:val="0"/>
              </w:rPr>
            </w:sdtEndPr>
            <w:sdtContent>
              <w:r w:rsidR="00777102">
                <w:rPr>
                  <w:rStyle w:val="PlaceholderText"/>
                  <w:highlight w:val="lightGray"/>
                </w:rPr>
                <w:t>SELECT ONE</w:t>
              </w:r>
            </w:sdtContent>
          </w:sdt>
          <w:r w:rsidR="008A5CE1">
            <w:rPr>
              <w:rFonts w:cs="Arial"/>
              <w:color w:val="auto"/>
            </w:rPr>
            <w:t xml:space="preserve"> </w:t>
          </w:r>
          <w:r w:rsidR="00A922D6" w:rsidRPr="00CE062E">
            <w:rPr>
              <w:rFonts w:cs="Arial"/>
              <w:color w:val="auto"/>
            </w:rPr>
            <w:t xml:space="preserve">of the costs must be paid with Respondent’s </w:t>
          </w:r>
          <w:r w:rsidR="00CB2086" w:rsidRPr="00CE062E">
            <w:rPr>
              <w:rFonts w:cs="Arial"/>
              <w:color w:val="auto"/>
            </w:rPr>
            <w:t>annual</w:t>
          </w:r>
          <w:r w:rsidR="00A922D6" w:rsidRPr="00CE062E">
            <w:rPr>
              <w:rFonts w:cs="Arial"/>
              <w:color w:val="auto"/>
            </w:rPr>
            <w:t xml:space="preserve"> fees for each of the following year</w:t>
          </w:r>
          <w:r w:rsidR="005243D9">
            <w:rPr>
              <w:rFonts w:cs="Arial"/>
              <w:color w:val="auto"/>
            </w:rPr>
            <w:t xml:space="preserve">s </w:t>
          </w:r>
          <w:sdt>
            <w:sdtPr>
              <w:rPr>
                <w:rStyle w:val="Style1"/>
              </w:rPr>
              <w:tag w:val="insert_years"/>
              <w:id w:val="-721979954"/>
              <w:placeholder>
                <w:docPart w:val="4237302A0DF345AE933C2D576E9E23AA"/>
              </w:placeholder>
              <w:showingPlcHdr/>
              <w:text/>
            </w:sdtPr>
            <w:sdtEndPr>
              <w:rPr>
                <w:rStyle w:val="DefaultParagraphFont"/>
                <w:rFonts w:cs="Arial"/>
                <w:b w:val="0"/>
                <w:bCs/>
              </w:rPr>
            </w:sdtEndPr>
            <w:sdtContent>
              <w:r w:rsidR="005243D9" w:rsidRPr="006A58DC">
                <w:rPr>
                  <w:rStyle w:val="PlaceholderText"/>
                  <w:szCs w:val="24"/>
                  <w:shd w:val="clear" w:color="auto" w:fill="D9D9D9" w:themeFill="background1" w:themeFillShade="D9"/>
                </w:rPr>
                <w:t>INSERT YEARS</w:t>
              </w:r>
            </w:sdtContent>
          </w:sdt>
          <w:r w:rsidR="00D03CC4" w:rsidRPr="00FC47A4">
            <w:rPr>
              <w:rStyle w:val="Style1"/>
              <w:b w:val="0"/>
              <w:bCs/>
            </w:rPr>
            <w:t>.</w:t>
          </w:r>
        </w:p>
        <w:p w14:paraId="0B0049B4" w14:textId="77777777" w:rsidR="00072C9A" w:rsidRPr="00CE062E" w:rsidRDefault="00072C9A" w:rsidP="0061685F">
          <w:pPr>
            <w:pStyle w:val="Hangingindent"/>
            <w:tabs>
              <w:tab w:val="clear" w:pos="540"/>
              <w:tab w:val="clear" w:pos="945"/>
            </w:tabs>
            <w:ind w:left="1548" w:hanging="540"/>
            <w:rPr>
              <w:rFonts w:cs="Arial"/>
              <w:color w:val="auto"/>
            </w:rPr>
          </w:pPr>
        </w:p>
        <w:p w14:paraId="379835DA" w14:textId="4065630D" w:rsidR="00A922D6" w:rsidRPr="00CE062E" w:rsidRDefault="00A922D6" w:rsidP="0061685F">
          <w:pPr>
            <w:pStyle w:val="Hangingindent"/>
            <w:tabs>
              <w:tab w:val="clear" w:pos="540"/>
              <w:tab w:val="clear" w:pos="945"/>
            </w:tabs>
            <w:ind w:left="1548" w:hanging="540"/>
            <w:rPr>
              <w:rFonts w:cs="Arial"/>
              <w:color w:val="auto"/>
            </w:rPr>
          </w:pPr>
          <w:r w:rsidRPr="00CE062E">
            <w:rPr>
              <w:rFonts w:cs="Arial"/>
              <w:color w:val="auto"/>
            </w:rPr>
            <w:tab/>
            <w:t xml:space="preserve">If Respondent fails to pay any installment as described above, or as may be modified in writing by the State Bar or the State Bar Court, the remaining balance will be due and payable immediately.  </w:t>
          </w:r>
        </w:p>
        <w:p w14:paraId="6556AD88" w14:textId="77777777" w:rsidR="00A922D6" w:rsidRPr="00CE062E" w:rsidRDefault="00A922D6" w:rsidP="0061685F">
          <w:pPr>
            <w:pStyle w:val="Hangingindent"/>
            <w:tabs>
              <w:tab w:val="clear" w:pos="540"/>
              <w:tab w:val="clear" w:pos="945"/>
            </w:tabs>
            <w:ind w:left="1548" w:hanging="540"/>
            <w:rPr>
              <w:rFonts w:cs="Arial"/>
              <w:color w:val="auto"/>
            </w:rPr>
          </w:pPr>
        </w:p>
        <w:p w14:paraId="494C233B" w14:textId="4DBC51CD" w:rsidR="00A922D6" w:rsidRPr="00AE36D3" w:rsidRDefault="00CA602F" w:rsidP="0061685F">
          <w:pPr>
            <w:pStyle w:val="Hangingindent"/>
            <w:tabs>
              <w:tab w:val="clear" w:pos="540"/>
              <w:tab w:val="clear" w:pos="945"/>
            </w:tabs>
            <w:ind w:left="1548" w:hanging="540"/>
            <w:rPr>
              <w:rFonts w:cs="Arial"/>
              <w:bCs/>
              <w:color w:val="auto"/>
            </w:rPr>
          </w:pPr>
          <w:sdt>
            <w:sdtPr>
              <w:rPr>
                <w:b/>
                <w:bCs/>
                <w:sz w:val="24"/>
                <w:szCs w:val="32"/>
                <w:shd w:val="clear" w:color="auto" w:fill="D9D9D9" w:themeFill="background1" w:themeFillShade="D9"/>
              </w:rPr>
              <w:id w:val="1004864735"/>
              <w14:checkbox>
                <w14:checked w14:val="0"/>
                <w14:checkedState w14:val="2612" w14:font="MS Gothic"/>
                <w14:uncheckedState w14:val="2610" w14:font="MS Gothic"/>
              </w14:checkbox>
            </w:sdtPr>
            <w:sdtContent>
              <w:r w:rsidR="00422486">
                <w:rPr>
                  <w:rFonts w:ascii="MS Gothic" w:eastAsia="MS Gothic" w:hAnsi="MS Gothic" w:hint="eastAsia"/>
                  <w:b/>
                  <w:bCs/>
                  <w:sz w:val="24"/>
                  <w:szCs w:val="32"/>
                  <w:shd w:val="clear" w:color="auto" w:fill="D9D9D9" w:themeFill="background1" w:themeFillShade="D9"/>
                </w:rPr>
                <w:t>☐</w:t>
              </w:r>
            </w:sdtContent>
          </w:sdt>
          <w:r w:rsidR="00A922D6" w:rsidRPr="00CE062E">
            <w:rPr>
              <w:rFonts w:cs="Arial"/>
              <w:color w:val="auto"/>
            </w:rPr>
            <w:tab/>
            <w:t xml:space="preserve">Costs are waived in part as </w:t>
          </w:r>
          <w:r w:rsidR="00EA1510">
            <w:rPr>
              <w:rFonts w:cs="Arial"/>
              <w:color w:val="auto"/>
            </w:rPr>
            <w:t xml:space="preserve">follows: </w:t>
          </w:r>
          <w:sdt>
            <w:sdtPr>
              <w:rPr>
                <w:rStyle w:val="Style1"/>
              </w:rPr>
              <w:id w:val="-982781952"/>
              <w:placeholder>
                <w:docPart w:val="AF34EDDC39AF439D9D80E5EF359E4417"/>
              </w:placeholder>
              <w:showingPlcHdr/>
            </w:sdtPr>
            <w:sdtEndPr>
              <w:rPr>
                <w:rStyle w:val="DefaultParagraphFont"/>
                <w:b w:val="0"/>
                <w:szCs w:val="24"/>
              </w:rPr>
            </w:sdtEndPr>
            <w:sdtContent>
              <w:r w:rsidR="00E056C4">
                <w:rPr>
                  <w:rStyle w:val="PlaceholderText"/>
                  <w:highlight w:val="lightGray"/>
                </w:rPr>
                <w:t>[INSERT REASON]</w:t>
              </w:r>
            </w:sdtContent>
          </w:sdt>
          <w:r w:rsidR="00E056C4" w:rsidRPr="00E056C4">
            <w:rPr>
              <w:rStyle w:val="Style1"/>
              <w:b w:val="0"/>
              <w:bCs/>
            </w:rPr>
            <w:t>.</w:t>
          </w:r>
        </w:p>
        <w:p w14:paraId="08F06CB2" w14:textId="77777777" w:rsidR="00A922D6" w:rsidRPr="00CE062E" w:rsidRDefault="00A922D6" w:rsidP="0061685F">
          <w:pPr>
            <w:pStyle w:val="Hangingindent"/>
            <w:tabs>
              <w:tab w:val="clear" w:pos="540"/>
              <w:tab w:val="clear" w:pos="945"/>
            </w:tabs>
            <w:ind w:left="1548" w:hanging="540"/>
            <w:rPr>
              <w:rFonts w:cs="Arial"/>
              <w:color w:val="auto"/>
            </w:rPr>
          </w:pPr>
        </w:p>
        <w:p w14:paraId="6B6043D6" w14:textId="382BF959" w:rsidR="00A922D6" w:rsidRPr="00CE062E" w:rsidRDefault="00CA602F" w:rsidP="0061685F">
          <w:pPr>
            <w:pStyle w:val="Hangingindent"/>
            <w:tabs>
              <w:tab w:val="clear" w:pos="540"/>
              <w:tab w:val="clear" w:pos="945"/>
            </w:tabs>
            <w:ind w:left="1548" w:hanging="540"/>
            <w:rPr>
              <w:rFonts w:cs="Arial"/>
            </w:rPr>
          </w:pPr>
          <w:sdt>
            <w:sdtPr>
              <w:rPr>
                <w:b/>
                <w:bCs/>
                <w:sz w:val="24"/>
                <w:szCs w:val="32"/>
                <w:shd w:val="clear" w:color="auto" w:fill="D9D9D9" w:themeFill="background1" w:themeFillShade="D9"/>
              </w:rPr>
              <w:id w:val="646791721"/>
              <w14:checkbox>
                <w14:checked w14:val="0"/>
                <w14:checkedState w14:val="2612" w14:font="MS Gothic"/>
                <w14:uncheckedState w14:val="2610" w14:font="MS Gothic"/>
              </w14:checkbox>
            </w:sdtPr>
            <w:sdtContent>
              <w:r w:rsidR="00422486">
                <w:rPr>
                  <w:rFonts w:ascii="MS Gothic" w:eastAsia="MS Gothic" w:hAnsi="MS Gothic" w:hint="eastAsia"/>
                  <w:b/>
                  <w:bCs/>
                  <w:sz w:val="24"/>
                  <w:szCs w:val="32"/>
                  <w:shd w:val="clear" w:color="auto" w:fill="D9D9D9" w:themeFill="background1" w:themeFillShade="D9"/>
                </w:rPr>
                <w:t>☐</w:t>
              </w:r>
            </w:sdtContent>
          </w:sdt>
          <w:r w:rsidR="00A922D6" w:rsidRPr="00CE062E">
            <w:rPr>
              <w:rFonts w:cs="Arial"/>
              <w:color w:val="auto"/>
            </w:rPr>
            <w:tab/>
            <w:t xml:space="preserve">Costs are entirely </w:t>
          </w:r>
          <w:r w:rsidR="00FB5322" w:rsidRPr="00CE062E">
            <w:rPr>
              <w:rFonts w:cs="Arial"/>
              <w:color w:val="auto"/>
            </w:rPr>
            <w:t>waive</w:t>
          </w:r>
          <w:r w:rsidR="00FB5322" w:rsidRPr="00CE062E">
            <w:rPr>
              <w:rFonts w:cs="Arial"/>
            </w:rPr>
            <w:t>d.</w:t>
          </w:r>
        </w:p>
        <w:p w14:paraId="787ED7CA" w14:textId="77777777" w:rsidR="00264972" w:rsidRPr="00CE062E" w:rsidRDefault="00264972" w:rsidP="00A35745"/>
        <w:p w14:paraId="35294EFA" w14:textId="4128EF58" w:rsidR="00E819F9" w:rsidRPr="00CE062E" w:rsidRDefault="00CA602F" w:rsidP="00715825">
          <w:pPr>
            <w:pStyle w:val="hangingindent3wbox"/>
            <w:keepNext/>
            <w:numPr>
              <w:ilvl w:val="0"/>
              <w:numId w:val="38"/>
            </w:numPr>
          </w:pPr>
          <w:sdt>
            <w:sdtPr>
              <w:rPr>
                <w:b/>
                <w:bCs/>
                <w:sz w:val="24"/>
                <w:szCs w:val="32"/>
                <w:shd w:val="clear" w:color="auto" w:fill="D9D9D9" w:themeFill="background1" w:themeFillShade="D9"/>
              </w:rPr>
              <w:id w:val="-1621836182"/>
              <w14:checkbox>
                <w14:checked w14:val="0"/>
                <w14:checkedState w14:val="2612" w14:font="MS Gothic"/>
                <w14:uncheckedState w14:val="2610" w14:font="MS Gothic"/>
              </w14:checkbox>
            </w:sdtPr>
            <w:sdtContent>
              <w:r w:rsidR="00422486">
                <w:rPr>
                  <w:rFonts w:ascii="MS Gothic" w:eastAsia="MS Gothic" w:hAnsi="MS Gothic" w:hint="eastAsia"/>
                  <w:b/>
                  <w:bCs/>
                  <w:sz w:val="24"/>
                  <w:szCs w:val="32"/>
                  <w:shd w:val="clear" w:color="auto" w:fill="D9D9D9" w:themeFill="background1" w:themeFillShade="D9"/>
                </w:rPr>
                <w:t>☐</w:t>
              </w:r>
            </w:sdtContent>
          </w:sdt>
          <w:r w:rsidR="00EA1510">
            <w:rPr>
              <w:bCs/>
            </w:rPr>
            <w:tab/>
          </w:r>
          <w:r w:rsidR="00E819F9" w:rsidRPr="00CE062E">
            <w:rPr>
              <w:b/>
            </w:rPr>
            <w:t xml:space="preserve">Other Requirements: </w:t>
          </w:r>
          <w:r w:rsidR="00DE3CDD" w:rsidRPr="00CE062E">
            <w:rPr>
              <w:b/>
            </w:rPr>
            <w:t xml:space="preserve"> </w:t>
          </w:r>
          <w:r w:rsidR="00E819F9" w:rsidRPr="00CE062E">
            <w:t>It is further recommended that Respondent be ordered to comply with the following additional requirements</w:t>
          </w:r>
          <w:r w:rsidR="00AE36D3">
            <w:t xml:space="preserve"> that are not probation conditions</w:t>
          </w:r>
          <w:r w:rsidR="00E819F9" w:rsidRPr="00CE062E">
            <w:t>:</w:t>
          </w:r>
          <w:r w:rsidR="00FA28F3">
            <w:t xml:space="preserve"> </w:t>
          </w:r>
          <w:sdt>
            <w:sdtPr>
              <w:rPr>
                <w:rStyle w:val="Style1"/>
              </w:rPr>
              <w:id w:val="760105426"/>
              <w:placeholder>
                <w:docPart w:val="043E15BFAC9D4E5698022E4D364F998A"/>
              </w:placeholder>
              <w:showingPlcHdr/>
            </w:sdtPr>
            <w:sdtEndPr>
              <w:rPr>
                <w:rStyle w:val="DefaultParagraphFont"/>
                <w:b w:val="0"/>
                <w:szCs w:val="24"/>
              </w:rPr>
            </w:sdtEndPr>
            <w:sdtContent>
              <w:r w:rsidR="00E056C4">
                <w:rPr>
                  <w:rStyle w:val="PlaceholderText"/>
                  <w:highlight w:val="lightGray"/>
                </w:rPr>
                <w:t>ISPECIFY]</w:t>
              </w:r>
            </w:sdtContent>
          </w:sdt>
          <w:r w:rsidR="00E056C4" w:rsidRPr="00E056C4">
            <w:rPr>
              <w:rStyle w:val="Style1"/>
              <w:b w:val="0"/>
              <w:bCs/>
            </w:rPr>
            <w:t>.</w:t>
          </w:r>
        </w:p>
        <w:p w14:paraId="5D5418FD" w14:textId="26FDE0D5" w:rsidR="00160468" w:rsidRPr="00CE062E" w:rsidRDefault="00160468" w:rsidP="00EA1510">
          <w:pPr>
            <w:pStyle w:val="hangingindent3wbox"/>
            <w:keepNext/>
            <w:ind w:firstLine="0"/>
            <w:rPr>
              <w:bCs/>
            </w:rPr>
          </w:pPr>
          <w:r w:rsidRPr="00CE062E">
            <w:rPr>
              <w:bCs/>
            </w:rPr>
            <w:t xml:space="preserve"> </w:t>
          </w:r>
        </w:p>
        <w:p w14:paraId="0CC7AA8F" w14:textId="1A794AB3" w:rsidR="007C2356" w:rsidRPr="00160468" w:rsidRDefault="00CA602F" w:rsidP="00A35745">
          <w:pPr>
            <w:rPr>
              <w:bCs/>
            </w:rPr>
          </w:pPr>
        </w:p>
      </w:sdtContent>
    </w:sdt>
    <w:sectPr w:rsidR="007C2356" w:rsidRPr="00160468" w:rsidSect="000367F8">
      <w:type w:val="continuous"/>
      <w:pgSz w:w="12240" w:h="15840"/>
      <w:pgMar w:top="1440" w:right="720" w:bottom="144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458A8" w14:textId="77777777" w:rsidR="00414093" w:rsidRDefault="00414093" w:rsidP="00A35745">
      <w:r>
        <w:separator/>
      </w:r>
    </w:p>
  </w:endnote>
  <w:endnote w:type="continuationSeparator" w:id="0">
    <w:p w14:paraId="150C5223" w14:textId="77777777" w:rsidR="00414093" w:rsidRDefault="00414093" w:rsidP="00A35745">
      <w:r>
        <w:continuationSeparator/>
      </w:r>
    </w:p>
  </w:endnote>
  <w:endnote w:type="continuationNotice" w:id="1">
    <w:p w14:paraId="6676A416" w14:textId="77777777" w:rsidR="00414093" w:rsidRDefault="004140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ant Gard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C4EE8" w14:textId="77777777" w:rsidR="00592173" w:rsidRDefault="00592173" w:rsidP="00A3574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3EBDFF6" w14:textId="77777777" w:rsidR="00592173" w:rsidRDefault="00592173" w:rsidP="00A357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2A6C1" w14:textId="2D29E3FE" w:rsidR="00BC513C" w:rsidRDefault="00BC513C" w:rsidP="00BC513C">
    <w:pPr>
      <w:pStyle w:val="Footer"/>
    </w:pPr>
    <w:r>
      <w:t>_____________________________________________________________________________________________</w:t>
    </w:r>
  </w:p>
  <w:p w14:paraId="4D5E1BF6" w14:textId="5CA6AEA5" w:rsidR="00BC513C" w:rsidRPr="00BC513C" w:rsidRDefault="00BC513C" w:rsidP="00BC513C">
    <w:pPr>
      <w:pStyle w:val="Footer"/>
      <w:rPr>
        <w:sz w:val="16"/>
        <w:szCs w:val="20"/>
      </w:rPr>
    </w:pPr>
    <w:r w:rsidRPr="00BC513C">
      <w:rPr>
        <w:sz w:val="16"/>
        <w:szCs w:val="20"/>
      </w:rPr>
      <w:t xml:space="preserve">(Effective </w:t>
    </w:r>
    <w:r w:rsidR="00DA0F8D">
      <w:rPr>
        <w:sz w:val="16"/>
        <w:szCs w:val="20"/>
      </w:rPr>
      <w:t>August 2024</w:t>
    </w:r>
    <w:r w:rsidRPr="00BC513C">
      <w:rPr>
        <w:sz w:val="16"/>
        <w:szCs w:val="20"/>
      </w:rPr>
      <w:t xml:space="preserve">) </w:t>
    </w:r>
    <w:r>
      <w:ptab w:relativeTo="margin" w:alignment="center" w:leader="none"/>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Pr="00BC513C">
      <w:rPr>
        <w:sz w:val="16"/>
        <w:szCs w:val="20"/>
      </w:rPr>
      <w:t>Actual Suspension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tblBorders>
      <w:tblLook w:val="0000" w:firstRow="0" w:lastRow="0" w:firstColumn="0" w:lastColumn="0" w:noHBand="0" w:noVBand="0"/>
    </w:tblPr>
    <w:tblGrid>
      <w:gridCol w:w="5219"/>
      <w:gridCol w:w="5221"/>
    </w:tblGrid>
    <w:tr w:rsidR="00592173" w14:paraId="74DF894D" w14:textId="77777777">
      <w:trPr>
        <w:trHeight w:val="263"/>
      </w:trPr>
      <w:tc>
        <w:tcPr>
          <w:tcW w:w="5453" w:type="dxa"/>
          <w:tcBorders>
            <w:top w:val="single" w:sz="4" w:space="0" w:color="auto"/>
          </w:tcBorders>
        </w:tcPr>
        <w:p w14:paraId="05E7790F" w14:textId="77777777" w:rsidR="00592173" w:rsidRDefault="00592173" w:rsidP="00A35745">
          <w:pPr>
            <w:pStyle w:val="Footer"/>
          </w:pPr>
          <w:r>
            <w:t>(Stipulation form approved by SBC Executive Committee 10/16/00)</w:t>
          </w:r>
        </w:p>
      </w:tc>
      <w:tc>
        <w:tcPr>
          <w:tcW w:w="5453" w:type="dxa"/>
          <w:tcBorders>
            <w:top w:val="single" w:sz="4" w:space="0" w:color="auto"/>
          </w:tcBorders>
        </w:tcPr>
        <w:p w14:paraId="1C1BE2FB" w14:textId="77777777" w:rsidR="00592173" w:rsidRDefault="00592173" w:rsidP="00A35745">
          <w:pPr>
            <w:pStyle w:val="Footer"/>
          </w:pPr>
          <w:r>
            <w:t>Actual Suspension</w:t>
          </w:r>
        </w:p>
      </w:tc>
    </w:tr>
  </w:tbl>
  <w:p w14:paraId="3EA3522C" w14:textId="77777777" w:rsidR="00592173" w:rsidRDefault="00592173" w:rsidP="00A35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FB952F" w14:textId="77777777" w:rsidR="00414093" w:rsidRDefault="00414093" w:rsidP="00A35745">
      <w:r>
        <w:separator/>
      </w:r>
    </w:p>
  </w:footnote>
  <w:footnote w:type="continuationSeparator" w:id="0">
    <w:p w14:paraId="3E638F5B" w14:textId="77777777" w:rsidR="00414093" w:rsidRDefault="00414093" w:rsidP="00A35745">
      <w:r>
        <w:continuationSeparator/>
      </w:r>
    </w:p>
  </w:footnote>
  <w:footnote w:type="continuationNotice" w:id="1">
    <w:p w14:paraId="0FD21DC8" w14:textId="77777777" w:rsidR="00414093" w:rsidRDefault="004140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2A52E" w14:textId="77777777" w:rsidR="00555098" w:rsidRDefault="00555098" w:rsidP="00555098">
    <w:pPr>
      <w:pStyle w:val="Header"/>
      <w:tabs>
        <w:tab w:val="clear" w:pos="4320"/>
        <w:tab w:val="clear" w:pos="8640"/>
        <w:tab w:val="right" w:pos="10440"/>
      </w:tabs>
    </w:pPr>
  </w:p>
  <w:p w14:paraId="28B75FF4" w14:textId="77777777" w:rsidR="00555098" w:rsidRDefault="00555098" w:rsidP="00555098">
    <w:pPr>
      <w:pStyle w:val="Header"/>
      <w:tabs>
        <w:tab w:val="clear" w:pos="4320"/>
        <w:tab w:val="clear" w:pos="8640"/>
        <w:tab w:val="right" w:pos="10440"/>
      </w:tabs>
    </w:pPr>
  </w:p>
  <w:p w14:paraId="1B5047EA" w14:textId="1EF3D4B6" w:rsidR="00555098" w:rsidRPr="00233B23" w:rsidRDefault="00233B23" w:rsidP="00555098">
    <w:pPr>
      <w:pStyle w:val="Header"/>
      <w:tabs>
        <w:tab w:val="clear" w:pos="4320"/>
        <w:tab w:val="clear" w:pos="8640"/>
        <w:tab w:val="right" w:pos="10440"/>
      </w:tabs>
    </w:pPr>
    <w:r>
      <w:rPr>
        <w:noProof/>
      </w:rPr>
      <mc:AlternateContent>
        <mc:Choice Requires="wps">
          <w:drawing>
            <wp:anchor distT="0" distB="0" distL="114300" distR="114300" simplePos="0" relativeHeight="251658240" behindDoc="0" locked="0" layoutInCell="1" allowOverlap="1" wp14:anchorId="770FD9A6" wp14:editId="4C43B26F">
              <wp:simplePos x="0" y="0"/>
              <wp:positionH relativeFrom="column">
                <wp:posOffset>6531</wp:posOffset>
              </wp:positionH>
              <wp:positionV relativeFrom="paragraph">
                <wp:posOffset>128270</wp:posOffset>
              </wp:positionV>
              <wp:extent cx="6688183" cy="0"/>
              <wp:effectExtent l="0" t="0" r="0" b="0"/>
              <wp:wrapNone/>
              <wp:docPr id="3" name="Straight Connector 3"/>
              <wp:cNvGraphicFramePr/>
              <a:graphic xmlns:a="http://schemas.openxmlformats.org/drawingml/2006/main">
                <a:graphicData uri="http://schemas.microsoft.com/office/word/2010/wordprocessingShape">
                  <wps:wsp>
                    <wps:cNvCnPr/>
                    <wps:spPr>
                      <a:xfrm flipH="1" flipV="1">
                        <a:off x="0" y="0"/>
                        <a:ext cx="668818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13E35AD" id="Straight Connector 3"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0.1pt" to="527.1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" strokecolor="black [3213]"/>
          </w:pict>
        </mc:Fallback>
      </mc:AlternateContent>
    </w:r>
    <w:r>
      <w:t>(Do not write above this 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726D0"/>
    <w:multiLevelType w:val="hybridMultilevel"/>
    <w:tmpl w:val="3CECB02A"/>
    <w:lvl w:ilvl="0" w:tplc="BF4670C4">
      <w:start w:val="1"/>
      <w:numFmt w:val="decimal"/>
      <w:lvlText w:val="(%1)"/>
      <w:lvlJc w:val="left"/>
      <w:pPr>
        <w:ind w:left="360" w:hanging="360"/>
      </w:pPr>
      <w:rPr>
        <w:rFonts w:ascii="Calibri" w:eastAsia="Calibri" w:hAnsi="Calibri"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B19BC"/>
    <w:multiLevelType w:val="hybridMultilevel"/>
    <w:tmpl w:val="CD10843C"/>
    <w:lvl w:ilvl="0" w:tplc="7A5821A2">
      <w:start w:val="1"/>
      <w:numFmt w:val="lowerLetter"/>
      <w:lvlText w:val="%1."/>
      <w:lvlJc w:val="left"/>
      <w:pPr>
        <w:ind w:left="21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2D7754"/>
    <w:multiLevelType w:val="hybridMultilevel"/>
    <w:tmpl w:val="F94676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B253E23"/>
    <w:multiLevelType w:val="hybridMultilevel"/>
    <w:tmpl w:val="154A3D16"/>
    <w:lvl w:ilvl="0" w:tplc="E360790A">
      <w:start w:val="1"/>
      <w:numFmt w:val="lowerLetter"/>
      <w:lvlText w:val="%1."/>
      <w:lvlJc w:val="left"/>
      <w:pPr>
        <w:ind w:left="1308" w:hanging="360"/>
      </w:pPr>
      <w:rPr>
        <w:rFonts w:hint="default"/>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4" w15:restartNumberingAfterBreak="0">
    <w:nsid w:val="0BFC00B4"/>
    <w:multiLevelType w:val="hybridMultilevel"/>
    <w:tmpl w:val="957E88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CD16DCD"/>
    <w:multiLevelType w:val="hybridMultilevel"/>
    <w:tmpl w:val="0B761862"/>
    <w:lvl w:ilvl="0" w:tplc="5AB2EC14">
      <w:start w:val="1"/>
      <w:numFmt w:val="decimal"/>
      <w:lvlText w:val="(%1)"/>
      <w:lvlJc w:val="left"/>
      <w:pPr>
        <w:ind w:left="720" w:hanging="720"/>
      </w:pPr>
      <w:rPr>
        <w:rFonts w:ascii="Calibri" w:eastAsia="Calibri" w:hAnsi="Calibri"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F22E0"/>
    <w:multiLevelType w:val="hybridMultilevel"/>
    <w:tmpl w:val="3F24A1B8"/>
    <w:lvl w:ilvl="0" w:tplc="C1600EDA">
      <w:start w:val="1"/>
      <w:numFmt w:val="decimal"/>
      <w:lvlText w:val="(%1)"/>
      <w:lvlJc w:val="left"/>
      <w:pPr>
        <w:ind w:left="1008" w:hanging="1008"/>
      </w:pPr>
      <w:rPr>
        <w:rFonts w:ascii="Arial" w:eastAsia="Calibri" w:hAnsi="Arial" w:cs="Arial" w:hint="default"/>
        <w:b w:val="0"/>
        <w:bCs w:val="0"/>
        <w:spacing w:val="-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F37B4F"/>
    <w:multiLevelType w:val="hybridMultilevel"/>
    <w:tmpl w:val="ECBEFD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90641F7"/>
    <w:multiLevelType w:val="hybridMultilevel"/>
    <w:tmpl w:val="3F04D584"/>
    <w:lvl w:ilvl="0" w:tplc="D33E6E34">
      <w:start w:val="1"/>
      <w:numFmt w:val="decimal"/>
      <w:lvlText w:val="(%1)"/>
      <w:lvlJc w:val="left"/>
      <w:pPr>
        <w:ind w:left="720" w:hanging="720"/>
      </w:pPr>
      <w:rPr>
        <w:rFonts w:ascii="Calibri" w:eastAsia="Calibri" w:hAnsi="Calibri" w:hint="default"/>
        <w:b w:val="0"/>
        <w:bCs w:val="0"/>
        <w:spacing w:val="-1"/>
        <w:sz w:val="24"/>
        <w:szCs w:val="24"/>
      </w:rPr>
    </w:lvl>
    <w:lvl w:ilvl="1" w:tplc="54B079F8">
      <w:start w:val="1"/>
      <w:numFmt w:val="lowerLetter"/>
      <w:lvlText w:val="(%2)"/>
      <w:lvlJc w:val="left"/>
      <w:pPr>
        <w:ind w:left="1488" w:hanging="40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62F8B"/>
    <w:multiLevelType w:val="hybridMultilevel"/>
    <w:tmpl w:val="DB862AE6"/>
    <w:lvl w:ilvl="0" w:tplc="F86E5512">
      <w:start w:val="1"/>
      <w:numFmt w:val="upperRoman"/>
      <w:lvlText w:val="%1."/>
      <w:lvlJc w:val="left"/>
      <w:pPr>
        <w:ind w:left="1665" w:hanging="360"/>
      </w:pPr>
      <w:rPr>
        <w:rFonts w:hint="default"/>
      </w:rPr>
    </w:lvl>
    <w:lvl w:ilvl="1" w:tplc="0A06DBD6">
      <w:start w:val="1"/>
      <w:numFmt w:val="lowerLetter"/>
      <w:lvlText w:val="%2."/>
      <w:lvlJc w:val="left"/>
      <w:pPr>
        <w:ind w:left="2745" w:hanging="720"/>
      </w:pPr>
      <w:rPr>
        <w:rFonts w:hint="default"/>
        <w:b/>
      </w:r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10" w15:restartNumberingAfterBreak="0">
    <w:nsid w:val="276213B2"/>
    <w:multiLevelType w:val="hybridMultilevel"/>
    <w:tmpl w:val="EB5A5D8E"/>
    <w:lvl w:ilvl="0" w:tplc="0652B6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A6D4E1E"/>
    <w:multiLevelType w:val="hybridMultilevel"/>
    <w:tmpl w:val="33F83F3A"/>
    <w:lvl w:ilvl="0" w:tplc="04090019">
      <w:start w:val="1"/>
      <w:numFmt w:val="lowerLetter"/>
      <w:lvlText w:val="%1."/>
      <w:lvlJc w:val="left"/>
      <w:pPr>
        <w:ind w:left="1665" w:hanging="360"/>
      </w:p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12" w15:restartNumberingAfterBreak="0">
    <w:nsid w:val="2C6A10C8"/>
    <w:multiLevelType w:val="hybridMultilevel"/>
    <w:tmpl w:val="0BD419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E00109"/>
    <w:multiLevelType w:val="multilevel"/>
    <w:tmpl w:val="DD7A1EE0"/>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6F353CE"/>
    <w:multiLevelType w:val="hybridMultilevel"/>
    <w:tmpl w:val="FF1C7CE0"/>
    <w:lvl w:ilvl="0" w:tplc="02641626">
      <w:start w:val="1"/>
      <w:numFmt w:val="low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C35F2A"/>
    <w:multiLevelType w:val="hybridMultilevel"/>
    <w:tmpl w:val="39F6FA6E"/>
    <w:lvl w:ilvl="0" w:tplc="E408B766">
      <w:start w:val="1"/>
      <w:numFmt w:val="decimal"/>
      <w:lvlText w:val="(%1)"/>
      <w:lvlJc w:val="left"/>
      <w:pPr>
        <w:ind w:left="720" w:hanging="360"/>
      </w:pPr>
      <w:rPr>
        <w:rFonts w:ascii="Calibri" w:eastAsia="Calibri" w:hAnsi="Calibri" w:hint="default"/>
        <w:spacing w:val="-1"/>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613C37"/>
    <w:multiLevelType w:val="hybridMultilevel"/>
    <w:tmpl w:val="90AA3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90E67EB"/>
    <w:multiLevelType w:val="hybridMultilevel"/>
    <w:tmpl w:val="C8F880BC"/>
    <w:lvl w:ilvl="0" w:tplc="04090019">
      <w:start w:val="1"/>
      <w:numFmt w:val="lowerLetter"/>
      <w:lvlText w:val="%1."/>
      <w:lvlJc w:val="left"/>
      <w:pPr>
        <w:ind w:left="1305" w:hanging="360"/>
      </w:p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8" w15:restartNumberingAfterBreak="0">
    <w:nsid w:val="49BE3A95"/>
    <w:multiLevelType w:val="hybridMultilevel"/>
    <w:tmpl w:val="B2D41BCE"/>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37223C"/>
    <w:multiLevelType w:val="hybridMultilevel"/>
    <w:tmpl w:val="6CAC9EAA"/>
    <w:lvl w:ilvl="0" w:tplc="04090019">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4C9C52A3"/>
    <w:multiLevelType w:val="hybridMultilevel"/>
    <w:tmpl w:val="BFF498E4"/>
    <w:lvl w:ilvl="0" w:tplc="0D04C352">
      <w:start w:val="1"/>
      <w:numFmt w:val="decimal"/>
      <w:lvlText w:val="(%1)"/>
      <w:lvlJc w:val="left"/>
      <w:pPr>
        <w:ind w:left="1008" w:hanging="1008"/>
      </w:pPr>
      <w:rPr>
        <w:rFonts w:ascii="Arial" w:eastAsia="Calibri" w:hAnsi="Arial" w:cs="Arial" w:hint="default"/>
        <w:b w:val="0"/>
        <w:bCs/>
        <w:spacing w:val="-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BD2A38"/>
    <w:multiLevelType w:val="hybridMultilevel"/>
    <w:tmpl w:val="8A849534"/>
    <w:lvl w:ilvl="0" w:tplc="7A5821A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B0350F"/>
    <w:multiLevelType w:val="hybridMultilevel"/>
    <w:tmpl w:val="6A74820C"/>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3" w15:restartNumberingAfterBreak="0">
    <w:nsid w:val="55AC71A3"/>
    <w:multiLevelType w:val="hybridMultilevel"/>
    <w:tmpl w:val="8A849534"/>
    <w:lvl w:ilvl="0" w:tplc="7A5821A2">
      <w:start w:val="1"/>
      <w:numFmt w:val="lowerLetter"/>
      <w:lvlText w:val="%1."/>
      <w:lvlJc w:val="left"/>
      <w:pPr>
        <w:ind w:left="216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93D3BF8"/>
    <w:multiLevelType w:val="hybridMultilevel"/>
    <w:tmpl w:val="62BE6DCA"/>
    <w:lvl w:ilvl="0" w:tplc="FFFFFFFF">
      <w:start w:val="1"/>
      <w:numFmt w:val="decimal"/>
      <w:lvlText w:val="(%1)"/>
      <w:lvlJc w:val="left"/>
      <w:pPr>
        <w:ind w:left="720" w:hanging="720"/>
      </w:pPr>
      <w:rPr>
        <w:rFonts w:ascii="Calibri" w:eastAsia="Calibri" w:hAnsi="Calibri" w:hint="default"/>
        <w:b w:val="0"/>
        <w:bCs w:val="0"/>
        <w:spacing w:val="-1"/>
        <w:sz w:val="24"/>
        <w:szCs w:val="24"/>
      </w:rPr>
    </w:lvl>
    <w:lvl w:ilvl="1" w:tplc="04090019">
      <w:start w:val="1"/>
      <w:numFmt w:val="lowerLetter"/>
      <w:lvlText w:val="%2."/>
      <w:lvlJc w:val="left"/>
      <w:pPr>
        <w:ind w:left="1440" w:hanging="360"/>
      </w:pPr>
    </w:lvl>
    <w:lvl w:ilvl="2" w:tplc="D3C83628">
      <w:start w:val="1"/>
      <w:numFmt w:val="lowerRoman"/>
      <w:lvlText w:val="%3."/>
      <w:lvlJc w:val="right"/>
      <w:pPr>
        <w:ind w:left="1800" w:hanging="21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B41C59"/>
    <w:multiLevelType w:val="hybridMultilevel"/>
    <w:tmpl w:val="545CBC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AC3089"/>
    <w:multiLevelType w:val="hybridMultilevel"/>
    <w:tmpl w:val="89C6F3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EEA83DCA">
      <w:start w:val="1"/>
      <w:numFmt w:val="lowerRoman"/>
      <w:lvlText w:val="%3."/>
      <w:lvlJc w:val="right"/>
      <w:pPr>
        <w:ind w:left="1800" w:hanging="21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EE1197"/>
    <w:multiLevelType w:val="hybridMultilevel"/>
    <w:tmpl w:val="79682464"/>
    <w:lvl w:ilvl="0" w:tplc="7BB0B4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3A0F12"/>
    <w:multiLevelType w:val="hybridMultilevel"/>
    <w:tmpl w:val="76225D66"/>
    <w:lvl w:ilvl="0" w:tplc="DA1A9D56">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 w15:restartNumberingAfterBreak="0">
    <w:nsid w:val="62900A25"/>
    <w:multiLevelType w:val="hybridMultilevel"/>
    <w:tmpl w:val="D2F6A824"/>
    <w:lvl w:ilvl="0" w:tplc="04090019">
      <w:start w:val="1"/>
      <w:numFmt w:val="lowerLetter"/>
      <w:lvlText w:val="%1."/>
      <w:lvlJc w:val="left"/>
      <w:pPr>
        <w:ind w:left="1305" w:hanging="360"/>
      </w:p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30" w15:restartNumberingAfterBreak="0">
    <w:nsid w:val="62EF4745"/>
    <w:multiLevelType w:val="hybridMultilevel"/>
    <w:tmpl w:val="CCCE9046"/>
    <w:lvl w:ilvl="0" w:tplc="FFFFFFFF">
      <w:start w:val="1"/>
      <w:numFmt w:val="decimal"/>
      <w:lvlText w:val="(%1)"/>
      <w:lvlJc w:val="left"/>
      <w:pPr>
        <w:ind w:left="720" w:hanging="720"/>
      </w:pPr>
      <w:rPr>
        <w:rFonts w:ascii="Calibri" w:eastAsia="Calibri" w:hAnsi="Calibri" w:hint="default"/>
        <w:b w:val="0"/>
        <w:bCs w:val="0"/>
        <w:spacing w:val="-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2E34AD"/>
    <w:multiLevelType w:val="hybridMultilevel"/>
    <w:tmpl w:val="0B482E3A"/>
    <w:lvl w:ilvl="0" w:tplc="4CFE3DA8">
      <w:start w:val="9"/>
      <w:numFmt w:val="decimal"/>
      <w:lvlText w:val="(%1)"/>
      <w:lvlJc w:val="left"/>
      <w:pPr>
        <w:ind w:left="1170" w:hanging="1170"/>
      </w:pPr>
      <w:rPr>
        <w:rFonts w:ascii="Calibri" w:eastAsia="Calibri" w:hAnsi="Calibri" w:hint="default"/>
        <w:spacing w:val="-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D45E8D"/>
    <w:multiLevelType w:val="hybridMultilevel"/>
    <w:tmpl w:val="22E4E64E"/>
    <w:lvl w:ilvl="0" w:tplc="F86E551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896CD7"/>
    <w:multiLevelType w:val="hybridMultilevel"/>
    <w:tmpl w:val="6F60565A"/>
    <w:lvl w:ilvl="0" w:tplc="04090001">
      <w:start w:val="1"/>
      <w:numFmt w:val="bullet"/>
      <w:lvlText w:val=""/>
      <w:lvlJc w:val="left"/>
      <w:pPr>
        <w:ind w:left="3237" w:hanging="360"/>
      </w:pPr>
      <w:rPr>
        <w:rFonts w:ascii="Symbol" w:hAnsi="Symbol" w:hint="default"/>
      </w:rPr>
    </w:lvl>
    <w:lvl w:ilvl="1" w:tplc="04090003">
      <w:start w:val="1"/>
      <w:numFmt w:val="bullet"/>
      <w:lvlText w:val="o"/>
      <w:lvlJc w:val="left"/>
      <w:pPr>
        <w:ind w:left="3957" w:hanging="360"/>
      </w:pPr>
      <w:rPr>
        <w:rFonts w:ascii="Courier New" w:hAnsi="Courier New" w:cs="Courier New" w:hint="default"/>
      </w:rPr>
    </w:lvl>
    <w:lvl w:ilvl="2" w:tplc="04090005" w:tentative="1">
      <w:start w:val="1"/>
      <w:numFmt w:val="bullet"/>
      <w:lvlText w:val=""/>
      <w:lvlJc w:val="left"/>
      <w:pPr>
        <w:ind w:left="4677" w:hanging="360"/>
      </w:pPr>
      <w:rPr>
        <w:rFonts w:ascii="Wingdings" w:hAnsi="Wingdings" w:hint="default"/>
      </w:rPr>
    </w:lvl>
    <w:lvl w:ilvl="3" w:tplc="04090001" w:tentative="1">
      <w:start w:val="1"/>
      <w:numFmt w:val="bullet"/>
      <w:lvlText w:val=""/>
      <w:lvlJc w:val="left"/>
      <w:pPr>
        <w:ind w:left="5397" w:hanging="360"/>
      </w:pPr>
      <w:rPr>
        <w:rFonts w:ascii="Symbol" w:hAnsi="Symbol" w:hint="default"/>
      </w:rPr>
    </w:lvl>
    <w:lvl w:ilvl="4" w:tplc="04090003" w:tentative="1">
      <w:start w:val="1"/>
      <w:numFmt w:val="bullet"/>
      <w:lvlText w:val="o"/>
      <w:lvlJc w:val="left"/>
      <w:pPr>
        <w:ind w:left="6117" w:hanging="360"/>
      </w:pPr>
      <w:rPr>
        <w:rFonts w:ascii="Courier New" w:hAnsi="Courier New" w:cs="Courier New" w:hint="default"/>
      </w:rPr>
    </w:lvl>
    <w:lvl w:ilvl="5" w:tplc="04090005" w:tentative="1">
      <w:start w:val="1"/>
      <w:numFmt w:val="bullet"/>
      <w:lvlText w:val=""/>
      <w:lvlJc w:val="left"/>
      <w:pPr>
        <w:ind w:left="6837" w:hanging="360"/>
      </w:pPr>
      <w:rPr>
        <w:rFonts w:ascii="Wingdings" w:hAnsi="Wingdings" w:hint="default"/>
      </w:rPr>
    </w:lvl>
    <w:lvl w:ilvl="6" w:tplc="04090001" w:tentative="1">
      <w:start w:val="1"/>
      <w:numFmt w:val="bullet"/>
      <w:lvlText w:val=""/>
      <w:lvlJc w:val="left"/>
      <w:pPr>
        <w:ind w:left="7557" w:hanging="360"/>
      </w:pPr>
      <w:rPr>
        <w:rFonts w:ascii="Symbol" w:hAnsi="Symbol" w:hint="default"/>
      </w:rPr>
    </w:lvl>
    <w:lvl w:ilvl="7" w:tplc="04090003" w:tentative="1">
      <w:start w:val="1"/>
      <w:numFmt w:val="bullet"/>
      <w:lvlText w:val="o"/>
      <w:lvlJc w:val="left"/>
      <w:pPr>
        <w:ind w:left="8277" w:hanging="360"/>
      </w:pPr>
      <w:rPr>
        <w:rFonts w:ascii="Courier New" w:hAnsi="Courier New" w:cs="Courier New" w:hint="default"/>
      </w:rPr>
    </w:lvl>
    <w:lvl w:ilvl="8" w:tplc="04090005" w:tentative="1">
      <w:start w:val="1"/>
      <w:numFmt w:val="bullet"/>
      <w:lvlText w:val=""/>
      <w:lvlJc w:val="left"/>
      <w:pPr>
        <w:ind w:left="8997" w:hanging="360"/>
      </w:pPr>
      <w:rPr>
        <w:rFonts w:ascii="Wingdings" w:hAnsi="Wingdings" w:hint="default"/>
      </w:rPr>
    </w:lvl>
  </w:abstractNum>
  <w:abstractNum w:abstractNumId="34" w15:restartNumberingAfterBreak="0">
    <w:nsid w:val="66F16614"/>
    <w:multiLevelType w:val="hybridMultilevel"/>
    <w:tmpl w:val="BF56E9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0C57A9"/>
    <w:multiLevelType w:val="hybridMultilevel"/>
    <w:tmpl w:val="4EF438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7D4BFA"/>
    <w:multiLevelType w:val="hybridMultilevel"/>
    <w:tmpl w:val="FA4CBAAA"/>
    <w:lvl w:ilvl="0" w:tplc="2D22DD32">
      <w:start w:val="1"/>
      <w:numFmt w:val="decimal"/>
      <w:lvlText w:val="(%1)"/>
      <w:lvlJc w:val="left"/>
      <w:pPr>
        <w:ind w:left="720" w:hanging="720"/>
      </w:pPr>
      <w:rPr>
        <w:rFonts w:ascii="Calibri" w:eastAsia="Calibri" w:hAnsi="Calibri" w:hint="default"/>
        <w:spacing w:val="-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7014C7"/>
    <w:multiLevelType w:val="hybridMultilevel"/>
    <w:tmpl w:val="99749EF4"/>
    <w:lvl w:ilvl="0" w:tplc="FFFFFFFF">
      <w:start w:val="1"/>
      <w:numFmt w:val="decimal"/>
      <w:lvlText w:val="(%1)"/>
      <w:lvlJc w:val="left"/>
      <w:pPr>
        <w:ind w:left="720" w:hanging="720"/>
      </w:pPr>
      <w:rPr>
        <w:rFonts w:ascii="Calibri" w:eastAsia="Calibri" w:hAnsi="Calibri" w:hint="default"/>
        <w:b w:val="0"/>
        <w:bCs w:val="0"/>
        <w:spacing w:val="-1"/>
        <w:sz w:val="24"/>
        <w:szCs w:val="24"/>
      </w:rPr>
    </w:lvl>
    <w:lvl w:ilvl="1" w:tplc="FFFFFFFF">
      <w:start w:val="1"/>
      <w:numFmt w:val="lowerLetter"/>
      <w:lvlText w:val="(%2)"/>
      <w:lvlJc w:val="left"/>
      <w:pPr>
        <w:ind w:left="1488" w:hanging="408"/>
      </w:pPr>
      <w:rPr>
        <w:rFonts w:hint="default"/>
      </w:rPr>
    </w:lvl>
    <w:lvl w:ilvl="2" w:tplc="9998FFD0">
      <w:start w:val="1"/>
      <w:numFmt w:val="lowerRoman"/>
      <w:lvlText w:val="%3."/>
      <w:lvlJc w:val="left"/>
      <w:pPr>
        <w:ind w:left="2700" w:hanging="72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77226A1"/>
    <w:multiLevelType w:val="hybridMultilevel"/>
    <w:tmpl w:val="6D5E21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334229"/>
    <w:multiLevelType w:val="hybridMultilevel"/>
    <w:tmpl w:val="23B40036"/>
    <w:lvl w:ilvl="0" w:tplc="76F8A47A">
      <w:start w:val="1"/>
      <w:numFmt w:val="decimal"/>
      <w:lvlText w:val="(%1)"/>
      <w:lvlJc w:val="left"/>
      <w:pPr>
        <w:ind w:left="1008" w:hanging="1008"/>
      </w:pPr>
      <w:rPr>
        <w:rFonts w:ascii="Arial" w:eastAsia="Calibri" w:hAnsi="Arial" w:cs="Arial" w:hint="default"/>
        <w:b w:val="0"/>
        <w:bCs/>
        <w:spacing w:val="-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0897983">
    <w:abstractNumId w:val="22"/>
  </w:num>
  <w:num w:numId="2" w16cid:durableId="403451184">
    <w:abstractNumId w:val="10"/>
  </w:num>
  <w:num w:numId="3" w16cid:durableId="1579245937">
    <w:abstractNumId w:val="28"/>
  </w:num>
  <w:num w:numId="4" w16cid:durableId="428163538">
    <w:abstractNumId w:val="33"/>
  </w:num>
  <w:num w:numId="5" w16cid:durableId="2041471222">
    <w:abstractNumId w:val="23"/>
  </w:num>
  <w:num w:numId="6" w16cid:durableId="1163548241">
    <w:abstractNumId w:val="18"/>
  </w:num>
  <w:num w:numId="7" w16cid:durableId="317998452">
    <w:abstractNumId w:val="21"/>
  </w:num>
  <w:num w:numId="8" w16cid:durableId="363285071">
    <w:abstractNumId w:val="1"/>
  </w:num>
  <w:num w:numId="9" w16cid:durableId="1272473321">
    <w:abstractNumId w:val="16"/>
  </w:num>
  <w:num w:numId="10" w16cid:durableId="896865294">
    <w:abstractNumId w:val="7"/>
  </w:num>
  <w:num w:numId="11" w16cid:durableId="292835326">
    <w:abstractNumId w:val="8"/>
  </w:num>
  <w:num w:numId="12" w16cid:durableId="1235896202">
    <w:abstractNumId w:val="15"/>
  </w:num>
  <w:num w:numId="13" w16cid:durableId="1391423670">
    <w:abstractNumId w:val="37"/>
  </w:num>
  <w:num w:numId="14" w16cid:durableId="1349216279">
    <w:abstractNumId w:val="0"/>
  </w:num>
  <w:num w:numId="15" w16cid:durableId="979269980">
    <w:abstractNumId w:val="4"/>
  </w:num>
  <w:num w:numId="16" w16cid:durableId="2139492130">
    <w:abstractNumId w:val="19"/>
  </w:num>
  <w:num w:numId="17" w16cid:durableId="1372460566">
    <w:abstractNumId w:val="2"/>
  </w:num>
  <w:num w:numId="18" w16cid:durableId="1499735178">
    <w:abstractNumId w:val="5"/>
  </w:num>
  <w:num w:numId="19" w16cid:durableId="114446113">
    <w:abstractNumId w:val="35"/>
  </w:num>
  <w:num w:numId="20" w16cid:durableId="367528606">
    <w:abstractNumId w:val="14"/>
  </w:num>
  <w:num w:numId="21" w16cid:durableId="1067142634">
    <w:abstractNumId w:val="25"/>
  </w:num>
  <w:num w:numId="22" w16cid:durableId="1955361992">
    <w:abstractNumId w:val="32"/>
  </w:num>
  <w:num w:numId="23" w16cid:durableId="2083333146">
    <w:abstractNumId w:val="27"/>
  </w:num>
  <w:num w:numId="24" w16cid:durableId="168952774">
    <w:abstractNumId w:val="29"/>
  </w:num>
  <w:num w:numId="25" w16cid:durableId="1362903543">
    <w:abstractNumId w:val="3"/>
  </w:num>
  <w:num w:numId="26" w16cid:durableId="1645499755">
    <w:abstractNumId w:val="11"/>
  </w:num>
  <w:num w:numId="27" w16cid:durableId="1844394720">
    <w:abstractNumId w:val="36"/>
  </w:num>
  <w:num w:numId="28" w16cid:durableId="1059746048">
    <w:abstractNumId w:val="31"/>
  </w:num>
  <w:num w:numId="29" w16cid:durableId="201745754">
    <w:abstractNumId w:val="38"/>
  </w:num>
  <w:num w:numId="30" w16cid:durableId="669675142">
    <w:abstractNumId w:val="17"/>
  </w:num>
  <w:num w:numId="31" w16cid:durableId="1620642917">
    <w:abstractNumId w:val="9"/>
  </w:num>
  <w:num w:numId="32" w16cid:durableId="1485849626">
    <w:abstractNumId w:val="34"/>
  </w:num>
  <w:num w:numId="33" w16cid:durableId="698706037">
    <w:abstractNumId w:val="12"/>
  </w:num>
  <w:num w:numId="34" w16cid:durableId="1036855934">
    <w:abstractNumId w:val="24"/>
  </w:num>
  <w:num w:numId="35" w16cid:durableId="1787576523">
    <w:abstractNumId w:val="30"/>
  </w:num>
  <w:num w:numId="36" w16cid:durableId="1112673636">
    <w:abstractNumId w:val="26"/>
  </w:num>
  <w:num w:numId="37" w16cid:durableId="1430849245">
    <w:abstractNumId w:val="39"/>
  </w:num>
  <w:num w:numId="38" w16cid:durableId="1418868974">
    <w:abstractNumId w:val="20"/>
  </w:num>
  <w:num w:numId="39" w16cid:durableId="734163345">
    <w:abstractNumId w:val="6"/>
  </w:num>
  <w:num w:numId="40" w16cid:durableId="604966739">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ctiveWritingStyle w:appName="MSWord" w:lang="en-US" w:vendorID="64" w:dllVersion="0" w:nlCheck="1" w:checkStyle="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4"/>
    <w:rsid w:val="00000E10"/>
    <w:rsid w:val="0000175D"/>
    <w:rsid w:val="00001768"/>
    <w:rsid w:val="000017FE"/>
    <w:rsid w:val="00006145"/>
    <w:rsid w:val="000101D3"/>
    <w:rsid w:val="000128DC"/>
    <w:rsid w:val="000156E8"/>
    <w:rsid w:val="00015D64"/>
    <w:rsid w:val="0001618E"/>
    <w:rsid w:val="00017A5A"/>
    <w:rsid w:val="000246FF"/>
    <w:rsid w:val="00027B8D"/>
    <w:rsid w:val="00033FE2"/>
    <w:rsid w:val="00034C82"/>
    <w:rsid w:val="000355BF"/>
    <w:rsid w:val="000359AB"/>
    <w:rsid w:val="000367F8"/>
    <w:rsid w:val="00042846"/>
    <w:rsid w:val="0004463B"/>
    <w:rsid w:val="0004487B"/>
    <w:rsid w:val="00050709"/>
    <w:rsid w:val="000521BF"/>
    <w:rsid w:val="00052D57"/>
    <w:rsid w:val="000532CF"/>
    <w:rsid w:val="00061958"/>
    <w:rsid w:val="0006728C"/>
    <w:rsid w:val="00071E21"/>
    <w:rsid w:val="00072C9A"/>
    <w:rsid w:val="00075EF0"/>
    <w:rsid w:val="00077271"/>
    <w:rsid w:val="000806B7"/>
    <w:rsid w:val="000820E8"/>
    <w:rsid w:val="00084A14"/>
    <w:rsid w:val="0008596D"/>
    <w:rsid w:val="000914B7"/>
    <w:rsid w:val="00094324"/>
    <w:rsid w:val="000A1345"/>
    <w:rsid w:val="000A5F79"/>
    <w:rsid w:val="000A72FE"/>
    <w:rsid w:val="000B3F9E"/>
    <w:rsid w:val="000B49FD"/>
    <w:rsid w:val="000B548A"/>
    <w:rsid w:val="000B5EE1"/>
    <w:rsid w:val="000C1606"/>
    <w:rsid w:val="000C2070"/>
    <w:rsid w:val="000C33D3"/>
    <w:rsid w:val="000C54E7"/>
    <w:rsid w:val="000C7ADF"/>
    <w:rsid w:val="000D22E4"/>
    <w:rsid w:val="000D2715"/>
    <w:rsid w:val="000D354D"/>
    <w:rsid w:val="000D456B"/>
    <w:rsid w:val="000D77D4"/>
    <w:rsid w:val="000E16F7"/>
    <w:rsid w:val="000E31D9"/>
    <w:rsid w:val="000E3E29"/>
    <w:rsid w:val="000E5180"/>
    <w:rsid w:val="000F1133"/>
    <w:rsid w:val="000F157F"/>
    <w:rsid w:val="000F447B"/>
    <w:rsid w:val="000F7228"/>
    <w:rsid w:val="00100039"/>
    <w:rsid w:val="00100FE5"/>
    <w:rsid w:val="0010381E"/>
    <w:rsid w:val="00107E48"/>
    <w:rsid w:val="00110360"/>
    <w:rsid w:val="00113B5B"/>
    <w:rsid w:val="00123C32"/>
    <w:rsid w:val="001314AB"/>
    <w:rsid w:val="00133084"/>
    <w:rsid w:val="001347C5"/>
    <w:rsid w:val="0013673E"/>
    <w:rsid w:val="00137388"/>
    <w:rsid w:val="00153036"/>
    <w:rsid w:val="001534BA"/>
    <w:rsid w:val="0015351C"/>
    <w:rsid w:val="00154BFD"/>
    <w:rsid w:val="00154E84"/>
    <w:rsid w:val="0015524C"/>
    <w:rsid w:val="00156ECE"/>
    <w:rsid w:val="00160468"/>
    <w:rsid w:val="001607C4"/>
    <w:rsid w:val="00160B80"/>
    <w:rsid w:val="00160D38"/>
    <w:rsid w:val="001610E7"/>
    <w:rsid w:val="00162B78"/>
    <w:rsid w:val="00163FBB"/>
    <w:rsid w:val="001802C3"/>
    <w:rsid w:val="00182DA3"/>
    <w:rsid w:val="00184431"/>
    <w:rsid w:val="00185B22"/>
    <w:rsid w:val="00185B7B"/>
    <w:rsid w:val="00187983"/>
    <w:rsid w:val="00192010"/>
    <w:rsid w:val="00192E9A"/>
    <w:rsid w:val="0019334A"/>
    <w:rsid w:val="00193EC6"/>
    <w:rsid w:val="001A1053"/>
    <w:rsid w:val="001A157B"/>
    <w:rsid w:val="001A1FB9"/>
    <w:rsid w:val="001A34DD"/>
    <w:rsid w:val="001A394E"/>
    <w:rsid w:val="001A78A3"/>
    <w:rsid w:val="001B6C7E"/>
    <w:rsid w:val="001C3632"/>
    <w:rsid w:val="001C5A5E"/>
    <w:rsid w:val="001D16A6"/>
    <w:rsid w:val="001D36E4"/>
    <w:rsid w:val="001D489C"/>
    <w:rsid w:val="001E1C26"/>
    <w:rsid w:val="001E233E"/>
    <w:rsid w:val="001E27DD"/>
    <w:rsid w:val="001E3DC5"/>
    <w:rsid w:val="001E44C4"/>
    <w:rsid w:val="001F0612"/>
    <w:rsid w:val="001F1212"/>
    <w:rsid w:val="001F1EA7"/>
    <w:rsid w:val="001F3D4B"/>
    <w:rsid w:val="001F67D4"/>
    <w:rsid w:val="00202E1D"/>
    <w:rsid w:val="00205BF6"/>
    <w:rsid w:val="00207CB4"/>
    <w:rsid w:val="002137DB"/>
    <w:rsid w:val="00222E63"/>
    <w:rsid w:val="00223A46"/>
    <w:rsid w:val="00224044"/>
    <w:rsid w:val="00224D6D"/>
    <w:rsid w:val="002275F2"/>
    <w:rsid w:val="00231FDC"/>
    <w:rsid w:val="00233B23"/>
    <w:rsid w:val="00234228"/>
    <w:rsid w:val="00234A4D"/>
    <w:rsid w:val="00235152"/>
    <w:rsid w:val="00250609"/>
    <w:rsid w:val="002508BE"/>
    <w:rsid w:val="00264972"/>
    <w:rsid w:val="00265B1B"/>
    <w:rsid w:val="00266D26"/>
    <w:rsid w:val="0027007A"/>
    <w:rsid w:val="0027238A"/>
    <w:rsid w:val="0028551C"/>
    <w:rsid w:val="00285D60"/>
    <w:rsid w:val="0029208E"/>
    <w:rsid w:val="00294B5A"/>
    <w:rsid w:val="00296B90"/>
    <w:rsid w:val="002A1352"/>
    <w:rsid w:val="002A2813"/>
    <w:rsid w:val="002A2AB7"/>
    <w:rsid w:val="002A6099"/>
    <w:rsid w:val="002A6A20"/>
    <w:rsid w:val="002B265F"/>
    <w:rsid w:val="002B26B6"/>
    <w:rsid w:val="002B3BC1"/>
    <w:rsid w:val="002C102C"/>
    <w:rsid w:val="002C1724"/>
    <w:rsid w:val="002C224B"/>
    <w:rsid w:val="002C49DA"/>
    <w:rsid w:val="002C5365"/>
    <w:rsid w:val="002D004A"/>
    <w:rsid w:val="002D38B1"/>
    <w:rsid w:val="002D49CE"/>
    <w:rsid w:val="002D56E3"/>
    <w:rsid w:val="002D676A"/>
    <w:rsid w:val="002E78B9"/>
    <w:rsid w:val="002F28BB"/>
    <w:rsid w:val="002F3BC5"/>
    <w:rsid w:val="002F3F57"/>
    <w:rsid w:val="002F4E80"/>
    <w:rsid w:val="00312438"/>
    <w:rsid w:val="00321FF0"/>
    <w:rsid w:val="00322CC9"/>
    <w:rsid w:val="00324D41"/>
    <w:rsid w:val="00325884"/>
    <w:rsid w:val="00331765"/>
    <w:rsid w:val="0033276C"/>
    <w:rsid w:val="0033306C"/>
    <w:rsid w:val="00335303"/>
    <w:rsid w:val="00335A7D"/>
    <w:rsid w:val="0033651D"/>
    <w:rsid w:val="00336928"/>
    <w:rsid w:val="003424CB"/>
    <w:rsid w:val="00350E67"/>
    <w:rsid w:val="00356403"/>
    <w:rsid w:val="00356E8B"/>
    <w:rsid w:val="0035727C"/>
    <w:rsid w:val="00362529"/>
    <w:rsid w:val="00362DB5"/>
    <w:rsid w:val="003701DD"/>
    <w:rsid w:val="0037087E"/>
    <w:rsid w:val="00377C6F"/>
    <w:rsid w:val="003842DE"/>
    <w:rsid w:val="00386D2B"/>
    <w:rsid w:val="003903B2"/>
    <w:rsid w:val="00390AFB"/>
    <w:rsid w:val="00391902"/>
    <w:rsid w:val="00395F90"/>
    <w:rsid w:val="0039743F"/>
    <w:rsid w:val="003A139B"/>
    <w:rsid w:val="003A323C"/>
    <w:rsid w:val="003A45D1"/>
    <w:rsid w:val="003A5B4A"/>
    <w:rsid w:val="003A5FDF"/>
    <w:rsid w:val="003B43B3"/>
    <w:rsid w:val="003B5677"/>
    <w:rsid w:val="003B572B"/>
    <w:rsid w:val="003B6C5B"/>
    <w:rsid w:val="003B73A5"/>
    <w:rsid w:val="003C7B6B"/>
    <w:rsid w:val="003D031E"/>
    <w:rsid w:val="003D0FE3"/>
    <w:rsid w:val="003D1061"/>
    <w:rsid w:val="003D1E4A"/>
    <w:rsid w:val="003D25F3"/>
    <w:rsid w:val="003D4466"/>
    <w:rsid w:val="003D56DC"/>
    <w:rsid w:val="003D7285"/>
    <w:rsid w:val="003D7358"/>
    <w:rsid w:val="003E618C"/>
    <w:rsid w:val="003E7423"/>
    <w:rsid w:val="003F002F"/>
    <w:rsid w:val="003F0771"/>
    <w:rsid w:val="00400C44"/>
    <w:rsid w:val="0040449A"/>
    <w:rsid w:val="004053D8"/>
    <w:rsid w:val="00405A4E"/>
    <w:rsid w:val="00405E33"/>
    <w:rsid w:val="00407828"/>
    <w:rsid w:val="00413F19"/>
    <w:rsid w:val="00414093"/>
    <w:rsid w:val="004150AC"/>
    <w:rsid w:val="00415746"/>
    <w:rsid w:val="00417D84"/>
    <w:rsid w:val="00421723"/>
    <w:rsid w:val="00422439"/>
    <w:rsid w:val="00422486"/>
    <w:rsid w:val="00426A7D"/>
    <w:rsid w:val="00433DE0"/>
    <w:rsid w:val="00440DDD"/>
    <w:rsid w:val="00442BED"/>
    <w:rsid w:val="00455E9E"/>
    <w:rsid w:val="004571D5"/>
    <w:rsid w:val="00462290"/>
    <w:rsid w:val="00462297"/>
    <w:rsid w:val="004638B2"/>
    <w:rsid w:val="00470DF1"/>
    <w:rsid w:val="00470F12"/>
    <w:rsid w:val="0047271C"/>
    <w:rsid w:val="00472ABC"/>
    <w:rsid w:val="00472C4F"/>
    <w:rsid w:val="004764C3"/>
    <w:rsid w:val="0047730F"/>
    <w:rsid w:val="00483FE4"/>
    <w:rsid w:val="00484A86"/>
    <w:rsid w:val="00492C6C"/>
    <w:rsid w:val="00497BF1"/>
    <w:rsid w:val="004A0C5F"/>
    <w:rsid w:val="004A3431"/>
    <w:rsid w:val="004A756A"/>
    <w:rsid w:val="004A787B"/>
    <w:rsid w:val="004B09AF"/>
    <w:rsid w:val="004B2C24"/>
    <w:rsid w:val="004B5CA4"/>
    <w:rsid w:val="004C4020"/>
    <w:rsid w:val="004C776B"/>
    <w:rsid w:val="004D20C8"/>
    <w:rsid w:val="004D3A6A"/>
    <w:rsid w:val="004D56E3"/>
    <w:rsid w:val="004D61D3"/>
    <w:rsid w:val="0050178A"/>
    <w:rsid w:val="00503C9F"/>
    <w:rsid w:val="0050474B"/>
    <w:rsid w:val="005054BD"/>
    <w:rsid w:val="00506213"/>
    <w:rsid w:val="00510B11"/>
    <w:rsid w:val="00515C32"/>
    <w:rsid w:val="005243D9"/>
    <w:rsid w:val="00531BFA"/>
    <w:rsid w:val="00532664"/>
    <w:rsid w:val="005341CC"/>
    <w:rsid w:val="00543785"/>
    <w:rsid w:val="00555098"/>
    <w:rsid w:val="005613B7"/>
    <w:rsid w:val="00562175"/>
    <w:rsid w:val="00567D61"/>
    <w:rsid w:val="00571B46"/>
    <w:rsid w:val="00573777"/>
    <w:rsid w:val="00581504"/>
    <w:rsid w:val="0058489E"/>
    <w:rsid w:val="0059138A"/>
    <w:rsid w:val="00592173"/>
    <w:rsid w:val="00593DF9"/>
    <w:rsid w:val="00595CD5"/>
    <w:rsid w:val="005A1AE3"/>
    <w:rsid w:val="005A6434"/>
    <w:rsid w:val="005B151D"/>
    <w:rsid w:val="005B1DEB"/>
    <w:rsid w:val="005B275D"/>
    <w:rsid w:val="005B4B62"/>
    <w:rsid w:val="005B582D"/>
    <w:rsid w:val="005B7B1F"/>
    <w:rsid w:val="005C0A9E"/>
    <w:rsid w:val="005C5893"/>
    <w:rsid w:val="005C797E"/>
    <w:rsid w:val="005D288C"/>
    <w:rsid w:val="005D41D9"/>
    <w:rsid w:val="005E0D15"/>
    <w:rsid w:val="005E2DB0"/>
    <w:rsid w:val="005E306B"/>
    <w:rsid w:val="005E38A3"/>
    <w:rsid w:val="005E5ADA"/>
    <w:rsid w:val="005E5CE2"/>
    <w:rsid w:val="005F38FA"/>
    <w:rsid w:val="005F4907"/>
    <w:rsid w:val="005F790F"/>
    <w:rsid w:val="00600F0D"/>
    <w:rsid w:val="00600F20"/>
    <w:rsid w:val="00602471"/>
    <w:rsid w:val="00604863"/>
    <w:rsid w:val="00610096"/>
    <w:rsid w:val="00612276"/>
    <w:rsid w:val="00612FBB"/>
    <w:rsid w:val="00613D95"/>
    <w:rsid w:val="00613F12"/>
    <w:rsid w:val="0061685F"/>
    <w:rsid w:val="0061704D"/>
    <w:rsid w:val="00617BBF"/>
    <w:rsid w:val="00617F20"/>
    <w:rsid w:val="006234F3"/>
    <w:rsid w:val="00631626"/>
    <w:rsid w:val="0063619F"/>
    <w:rsid w:val="00643210"/>
    <w:rsid w:val="006446EE"/>
    <w:rsid w:val="006461CF"/>
    <w:rsid w:val="00651DE7"/>
    <w:rsid w:val="00653F20"/>
    <w:rsid w:val="00656DED"/>
    <w:rsid w:val="00660309"/>
    <w:rsid w:val="00661BA0"/>
    <w:rsid w:val="00661CC7"/>
    <w:rsid w:val="006625D4"/>
    <w:rsid w:val="006646A3"/>
    <w:rsid w:val="0066650D"/>
    <w:rsid w:val="006665FC"/>
    <w:rsid w:val="0067006C"/>
    <w:rsid w:val="00674A1C"/>
    <w:rsid w:val="00677F30"/>
    <w:rsid w:val="0068704D"/>
    <w:rsid w:val="0068755D"/>
    <w:rsid w:val="00690F8D"/>
    <w:rsid w:val="0069466F"/>
    <w:rsid w:val="006A07AB"/>
    <w:rsid w:val="006A58DC"/>
    <w:rsid w:val="006B13E4"/>
    <w:rsid w:val="006B3F90"/>
    <w:rsid w:val="006C5479"/>
    <w:rsid w:val="006D089B"/>
    <w:rsid w:val="006D3FB0"/>
    <w:rsid w:val="006D667F"/>
    <w:rsid w:val="006D7E39"/>
    <w:rsid w:val="006E002C"/>
    <w:rsid w:val="006E1832"/>
    <w:rsid w:val="006E2D79"/>
    <w:rsid w:val="006E429D"/>
    <w:rsid w:val="006E6C6C"/>
    <w:rsid w:val="006E72E8"/>
    <w:rsid w:val="006E7B15"/>
    <w:rsid w:val="006F37FB"/>
    <w:rsid w:val="006F3800"/>
    <w:rsid w:val="006F4CA5"/>
    <w:rsid w:val="006F7125"/>
    <w:rsid w:val="006F7DB7"/>
    <w:rsid w:val="00703B3D"/>
    <w:rsid w:val="00703B80"/>
    <w:rsid w:val="00707614"/>
    <w:rsid w:val="00711E17"/>
    <w:rsid w:val="00712CB0"/>
    <w:rsid w:val="00712E96"/>
    <w:rsid w:val="00714FAB"/>
    <w:rsid w:val="0071518F"/>
    <w:rsid w:val="00715825"/>
    <w:rsid w:val="00721F48"/>
    <w:rsid w:val="00722CEE"/>
    <w:rsid w:val="007249E1"/>
    <w:rsid w:val="00724F86"/>
    <w:rsid w:val="007269C4"/>
    <w:rsid w:val="00727E25"/>
    <w:rsid w:val="00731021"/>
    <w:rsid w:val="00733EC9"/>
    <w:rsid w:val="00744985"/>
    <w:rsid w:val="00745610"/>
    <w:rsid w:val="0074620E"/>
    <w:rsid w:val="007464FE"/>
    <w:rsid w:val="00752E66"/>
    <w:rsid w:val="00755EB4"/>
    <w:rsid w:val="00764DA6"/>
    <w:rsid w:val="0076792C"/>
    <w:rsid w:val="00770602"/>
    <w:rsid w:val="00771D92"/>
    <w:rsid w:val="007724C5"/>
    <w:rsid w:val="00772FC2"/>
    <w:rsid w:val="00775958"/>
    <w:rsid w:val="00775CB4"/>
    <w:rsid w:val="00776378"/>
    <w:rsid w:val="00777102"/>
    <w:rsid w:val="00777350"/>
    <w:rsid w:val="00777DA1"/>
    <w:rsid w:val="00780566"/>
    <w:rsid w:val="00781370"/>
    <w:rsid w:val="0078298D"/>
    <w:rsid w:val="00794673"/>
    <w:rsid w:val="00797A76"/>
    <w:rsid w:val="007A0348"/>
    <w:rsid w:val="007A1494"/>
    <w:rsid w:val="007A4218"/>
    <w:rsid w:val="007A6FCC"/>
    <w:rsid w:val="007A7BA5"/>
    <w:rsid w:val="007B0E14"/>
    <w:rsid w:val="007B306C"/>
    <w:rsid w:val="007B5A00"/>
    <w:rsid w:val="007C13AB"/>
    <w:rsid w:val="007C2356"/>
    <w:rsid w:val="007C2A89"/>
    <w:rsid w:val="007C66D3"/>
    <w:rsid w:val="007D1592"/>
    <w:rsid w:val="007D24BF"/>
    <w:rsid w:val="007D5CDC"/>
    <w:rsid w:val="007E157F"/>
    <w:rsid w:val="007E1EB5"/>
    <w:rsid w:val="007E2C45"/>
    <w:rsid w:val="007E5C09"/>
    <w:rsid w:val="007F3971"/>
    <w:rsid w:val="007F4F89"/>
    <w:rsid w:val="0080399D"/>
    <w:rsid w:val="00803CD1"/>
    <w:rsid w:val="00816D90"/>
    <w:rsid w:val="0082507E"/>
    <w:rsid w:val="00827B5B"/>
    <w:rsid w:val="00831AD0"/>
    <w:rsid w:val="00833F55"/>
    <w:rsid w:val="0083508F"/>
    <w:rsid w:val="00836FD6"/>
    <w:rsid w:val="008458FD"/>
    <w:rsid w:val="00846C0F"/>
    <w:rsid w:val="0085037B"/>
    <w:rsid w:val="00863469"/>
    <w:rsid w:val="00864BAB"/>
    <w:rsid w:val="00864C92"/>
    <w:rsid w:val="00866FE8"/>
    <w:rsid w:val="0087068F"/>
    <w:rsid w:val="0087241A"/>
    <w:rsid w:val="00875FB2"/>
    <w:rsid w:val="00881BCE"/>
    <w:rsid w:val="00890179"/>
    <w:rsid w:val="00894EF8"/>
    <w:rsid w:val="00896A65"/>
    <w:rsid w:val="008A2C0F"/>
    <w:rsid w:val="008A2E67"/>
    <w:rsid w:val="008A34B4"/>
    <w:rsid w:val="008A4CBA"/>
    <w:rsid w:val="008A5CE1"/>
    <w:rsid w:val="008A7053"/>
    <w:rsid w:val="008B171E"/>
    <w:rsid w:val="008B19C8"/>
    <w:rsid w:val="008B32C5"/>
    <w:rsid w:val="008C2E9E"/>
    <w:rsid w:val="008C341B"/>
    <w:rsid w:val="008C47DE"/>
    <w:rsid w:val="008D0E92"/>
    <w:rsid w:val="008D2178"/>
    <w:rsid w:val="008D332C"/>
    <w:rsid w:val="008D7759"/>
    <w:rsid w:val="008E00CF"/>
    <w:rsid w:val="008E0498"/>
    <w:rsid w:val="008E3BD5"/>
    <w:rsid w:val="008E5A8C"/>
    <w:rsid w:val="008F42E5"/>
    <w:rsid w:val="008F4B00"/>
    <w:rsid w:val="008F69C9"/>
    <w:rsid w:val="0090057F"/>
    <w:rsid w:val="00901B23"/>
    <w:rsid w:val="00903F3D"/>
    <w:rsid w:val="009043FD"/>
    <w:rsid w:val="00910202"/>
    <w:rsid w:val="00910E53"/>
    <w:rsid w:val="00912543"/>
    <w:rsid w:val="00912826"/>
    <w:rsid w:val="009226EF"/>
    <w:rsid w:val="009346D0"/>
    <w:rsid w:val="00940882"/>
    <w:rsid w:val="0094210C"/>
    <w:rsid w:val="00942228"/>
    <w:rsid w:val="009432AA"/>
    <w:rsid w:val="009434BB"/>
    <w:rsid w:val="00944260"/>
    <w:rsid w:val="00944AFB"/>
    <w:rsid w:val="00956F02"/>
    <w:rsid w:val="00963BEB"/>
    <w:rsid w:val="00976F36"/>
    <w:rsid w:val="00985F8E"/>
    <w:rsid w:val="00992E4E"/>
    <w:rsid w:val="009A1B6A"/>
    <w:rsid w:val="009A2BAC"/>
    <w:rsid w:val="009A3E0E"/>
    <w:rsid w:val="009A7445"/>
    <w:rsid w:val="009B3BD0"/>
    <w:rsid w:val="009B5AC1"/>
    <w:rsid w:val="009B5BA8"/>
    <w:rsid w:val="009C09FF"/>
    <w:rsid w:val="009C1A4A"/>
    <w:rsid w:val="009C419E"/>
    <w:rsid w:val="009C7DB2"/>
    <w:rsid w:val="009D05E0"/>
    <w:rsid w:val="009D1BA5"/>
    <w:rsid w:val="009F0263"/>
    <w:rsid w:val="009F0CE7"/>
    <w:rsid w:val="009F3F34"/>
    <w:rsid w:val="00A02400"/>
    <w:rsid w:val="00A079B2"/>
    <w:rsid w:val="00A11D21"/>
    <w:rsid w:val="00A1549F"/>
    <w:rsid w:val="00A2210B"/>
    <w:rsid w:val="00A27625"/>
    <w:rsid w:val="00A3451F"/>
    <w:rsid w:val="00A35745"/>
    <w:rsid w:val="00A35970"/>
    <w:rsid w:val="00A360C9"/>
    <w:rsid w:val="00A41DE6"/>
    <w:rsid w:val="00A42826"/>
    <w:rsid w:val="00A46C46"/>
    <w:rsid w:val="00A506BC"/>
    <w:rsid w:val="00A565F1"/>
    <w:rsid w:val="00A63444"/>
    <w:rsid w:val="00A63D07"/>
    <w:rsid w:val="00A71654"/>
    <w:rsid w:val="00A75EE0"/>
    <w:rsid w:val="00A76763"/>
    <w:rsid w:val="00A82727"/>
    <w:rsid w:val="00A8276C"/>
    <w:rsid w:val="00A848AF"/>
    <w:rsid w:val="00A85749"/>
    <w:rsid w:val="00A916D9"/>
    <w:rsid w:val="00A922D6"/>
    <w:rsid w:val="00A935A6"/>
    <w:rsid w:val="00A97B79"/>
    <w:rsid w:val="00AA18F6"/>
    <w:rsid w:val="00AA24D2"/>
    <w:rsid w:val="00AA65A6"/>
    <w:rsid w:val="00AA776E"/>
    <w:rsid w:val="00AB1E91"/>
    <w:rsid w:val="00AB2AF7"/>
    <w:rsid w:val="00AB3B8F"/>
    <w:rsid w:val="00AB5969"/>
    <w:rsid w:val="00AB6855"/>
    <w:rsid w:val="00AB6F7E"/>
    <w:rsid w:val="00AC0E77"/>
    <w:rsid w:val="00AC425D"/>
    <w:rsid w:val="00AC4720"/>
    <w:rsid w:val="00AC7FE8"/>
    <w:rsid w:val="00AD01E4"/>
    <w:rsid w:val="00AD5D46"/>
    <w:rsid w:val="00AD6ED3"/>
    <w:rsid w:val="00AE0351"/>
    <w:rsid w:val="00AE36D3"/>
    <w:rsid w:val="00AE74D6"/>
    <w:rsid w:val="00AE7C1B"/>
    <w:rsid w:val="00AF320E"/>
    <w:rsid w:val="00B060C3"/>
    <w:rsid w:val="00B127DC"/>
    <w:rsid w:val="00B12DA2"/>
    <w:rsid w:val="00B13F61"/>
    <w:rsid w:val="00B1525C"/>
    <w:rsid w:val="00B2055D"/>
    <w:rsid w:val="00B2523D"/>
    <w:rsid w:val="00B33684"/>
    <w:rsid w:val="00B43742"/>
    <w:rsid w:val="00B44E60"/>
    <w:rsid w:val="00B46ED2"/>
    <w:rsid w:val="00B50B11"/>
    <w:rsid w:val="00B53111"/>
    <w:rsid w:val="00B569AB"/>
    <w:rsid w:val="00B57656"/>
    <w:rsid w:val="00B619AF"/>
    <w:rsid w:val="00B71A97"/>
    <w:rsid w:val="00B73935"/>
    <w:rsid w:val="00B851BC"/>
    <w:rsid w:val="00B95AEA"/>
    <w:rsid w:val="00BA1D44"/>
    <w:rsid w:val="00BA2D40"/>
    <w:rsid w:val="00BA34FB"/>
    <w:rsid w:val="00BA7173"/>
    <w:rsid w:val="00BB0371"/>
    <w:rsid w:val="00BB7B50"/>
    <w:rsid w:val="00BC467C"/>
    <w:rsid w:val="00BC4B09"/>
    <w:rsid w:val="00BC513C"/>
    <w:rsid w:val="00BC5AC7"/>
    <w:rsid w:val="00BC7F56"/>
    <w:rsid w:val="00BD1B5B"/>
    <w:rsid w:val="00BD2FC1"/>
    <w:rsid w:val="00BE2FD1"/>
    <w:rsid w:val="00BE49DC"/>
    <w:rsid w:val="00BE524B"/>
    <w:rsid w:val="00BF1350"/>
    <w:rsid w:val="00BF3DD2"/>
    <w:rsid w:val="00C020D6"/>
    <w:rsid w:val="00C02671"/>
    <w:rsid w:val="00C039B0"/>
    <w:rsid w:val="00C0447B"/>
    <w:rsid w:val="00C05003"/>
    <w:rsid w:val="00C07CB8"/>
    <w:rsid w:val="00C13680"/>
    <w:rsid w:val="00C14230"/>
    <w:rsid w:val="00C15811"/>
    <w:rsid w:val="00C17195"/>
    <w:rsid w:val="00C21A4E"/>
    <w:rsid w:val="00C228E2"/>
    <w:rsid w:val="00C2291E"/>
    <w:rsid w:val="00C235CD"/>
    <w:rsid w:val="00C23671"/>
    <w:rsid w:val="00C24F92"/>
    <w:rsid w:val="00C253BE"/>
    <w:rsid w:val="00C26FC3"/>
    <w:rsid w:val="00C2716E"/>
    <w:rsid w:val="00C3341C"/>
    <w:rsid w:val="00C34C7D"/>
    <w:rsid w:val="00C41649"/>
    <w:rsid w:val="00C4201D"/>
    <w:rsid w:val="00C44277"/>
    <w:rsid w:val="00C45364"/>
    <w:rsid w:val="00C512AB"/>
    <w:rsid w:val="00C51711"/>
    <w:rsid w:val="00C525DA"/>
    <w:rsid w:val="00C563EC"/>
    <w:rsid w:val="00C64CC7"/>
    <w:rsid w:val="00C66511"/>
    <w:rsid w:val="00C667B2"/>
    <w:rsid w:val="00C71F1B"/>
    <w:rsid w:val="00C77C3E"/>
    <w:rsid w:val="00C803F7"/>
    <w:rsid w:val="00C87B05"/>
    <w:rsid w:val="00C934AC"/>
    <w:rsid w:val="00C94E24"/>
    <w:rsid w:val="00C95127"/>
    <w:rsid w:val="00C97943"/>
    <w:rsid w:val="00C97F95"/>
    <w:rsid w:val="00CA2112"/>
    <w:rsid w:val="00CA29A4"/>
    <w:rsid w:val="00CA2CEA"/>
    <w:rsid w:val="00CA602F"/>
    <w:rsid w:val="00CB2086"/>
    <w:rsid w:val="00CB26C0"/>
    <w:rsid w:val="00CB3172"/>
    <w:rsid w:val="00CB5B83"/>
    <w:rsid w:val="00CB7743"/>
    <w:rsid w:val="00CC23B8"/>
    <w:rsid w:val="00CC3054"/>
    <w:rsid w:val="00CC52AE"/>
    <w:rsid w:val="00CC6C0B"/>
    <w:rsid w:val="00CC74AF"/>
    <w:rsid w:val="00CE062E"/>
    <w:rsid w:val="00CE37AA"/>
    <w:rsid w:val="00CE471D"/>
    <w:rsid w:val="00CE6344"/>
    <w:rsid w:val="00CF3877"/>
    <w:rsid w:val="00CF4985"/>
    <w:rsid w:val="00CF5CCB"/>
    <w:rsid w:val="00D01535"/>
    <w:rsid w:val="00D01FFD"/>
    <w:rsid w:val="00D03CC4"/>
    <w:rsid w:val="00D063C3"/>
    <w:rsid w:val="00D11D4F"/>
    <w:rsid w:val="00D136A4"/>
    <w:rsid w:val="00D137D3"/>
    <w:rsid w:val="00D14012"/>
    <w:rsid w:val="00D14AE0"/>
    <w:rsid w:val="00D17967"/>
    <w:rsid w:val="00D2689D"/>
    <w:rsid w:val="00D26B4B"/>
    <w:rsid w:val="00D27C50"/>
    <w:rsid w:val="00D3069A"/>
    <w:rsid w:val="00D34033"/>
    <w:rsid w:val="00D35035"/>
    <w:rsid w:val="00D40328"/>
    <w:rsid w:val="00D40980"/>
    <w:rsid w:val="00D4175C"/>
    <w:rsid w:val="00D44DF7"/>
    <w:rsid w:val="00D44EF1"/>
    <w:rsid w:val="00D46FA5"/>
    <w:rsid w:val="00D543E8"/>
    <w:rsid w:val="00D614C0"/>
    <w:rsid w:val="00D636E4"/>
    <w:rsid w:val="00D63F8E"/>
    <w:rsid w:val="00D64C84"/>
    <w:rsid w:val="00D711F2"/>
    <w:rsid w:val="00D71EE8"/>
    <w:rsid w:val="00D72BEB"/>
    <w:rsid w:val="00D73BBA"/>
    <w:rsid w:val="00D76BBB"/>
    <w:rsid w:val="00D77C3C"/>
    <w:rsid w:val="00D83852"/>
    <w:rsid w:val="00D87048"/>
    <w:rsid w:val="00D90A5B"/>
    <w:rsid w:val="00D90B46"/>
    <w:rsid w:val="00D91E6B"/>
    <w:rsid w:val="00D95351"/>
    <w:rsid w:val="00D95FFB"/>
    <w:rsid w:val="00D9685A"/>
    <w:rsid w:val="00DA0F8D"/>
    <w:rsid w:val="00DA1C4F"/>
    <w:rsid w:val="00DA3122"/>
    <w:rsid w:val="00DA64B5"/>
    <w:rsid w:val="00DB366E"/>
    <w:rsid w:val="00DB7DFD"/>
    <w:rsid w:val="00DC6476"/>
    <w:rsid w:val="00DC751B"/>
    <w:rsid w:val="00DC7B97"/>
    <w:rsid w:val="00DD0FE5"/>
    <w:rsid w:val="00DD62DA"/>
    <w:rsid w:val="00DE0F2F"/>
    <w:rsid w:val="00DE31E8"/>
    <w:rsid w:val="00DE3CDD"/>
    <w:rsid w:val="00DE5EAC"/>
    <w:rsid w:val="00DF09EA"/>
    <w:rsid w:val="00DF31F9"/>
    <w:rsid w:val="00DF3252"/>
    <w:rsid w:val="00DF5C19"/>
    <w:rsid w:val="00E004E1"/>
    <w:rsid w:val="00E01A1C"/>
    <w:rsid w:val="00E056C4"/>
    <w:rsid w:val="00E16207"/>
    <w:rsid w:val="00E17758"/>
    <w:rsid w:val="00E260C9"/>
    <w:rsid w:val="00E31F1B"/>
    <w:rsid w:val="00E33FB5"/>
    <w:rsid w:val="00E41693"/>
    <w:rsid w:val="00E42FDF"/>
    <w:rsid w:val="00E43321"/>
    <w:rsid w:val="00E436FC"/>
    <w:rsid w:val="00E457BE"/>
    <w:rsid w:val="00E54645"/>
    <w:rsid w:val="00E60CA8"/>
    <w:rsid w:val="00E76095"/>
    <w:rsid w:val="00E819F9"/>
    <w:rsid w:val="00E8217E"/>
    <w:rsid w:val="00E86130"/>
    <w:rsid w:val="00E86629"/>
    <w:rsid w:val="00E929C4"/>
    <w:rsid w:val="00E96BDF"/>
    <w:rsid w:val="00E97671"/>
    <w:rsid w:val="00EA0C45"/>
    <w:rsid w:val="00EA11AB"/>
    <w:rsid w:val="00EA1335"/>
    <w:rsid w:val="00EA1510"/>
    <w:rsid w:val="00EA3185"/>
    <w:rsid w:val="00EB100D"/>
    <w:rsid w:val="00EB250A"/>
    <w:rsid w:val="00EB3847"/>
    <w:rsid w:val="00EB3EBE"/>
    <w:rsid w:val="00EC30DA"/>
    <w:rsid w:val="00EC372A"/>
    <w:rsid w:val="00EC47F8"/>
    <w:rsid w:val="00EC54C4"/>
    <w:rsid w:val="00EE2AFB"/>
    <w:rsid w:val="00EF1F26"/>
    <w:rsid w:val="00EF3CEF"/>
    <w:rsid w:val="00EF42DD"/>
    <w:rsid w:val="00EF5198"/>
    <w:rsid w:val="00EF60BD"/>
    <w:rsid w:val="00F01A9E"/>
    <w:rsid w:val="00F03186"/>
    <w:rsid w:val="00F03EFC"/>
    <w:rsid w:val="00F07A57"/>
    <w:rsid w:val="00F12045"/>
    <w:rsid w:val="00F13A1A"/>
    <w:rsid w:val="00F17648"/>
    <w:rsid w:val="00F20C19"/>
    <w:rsid w:val="00F2439A"/>
    <w:rsid w:val="00F30FDD"/>
    <w:rsid w:val="00F31405"/>
    <w:rsid w:val="00F32064"/>
    <w:rsid w:val="00F34104"/>
    <w:rsid w:val="00F36A01"/>
    <w:rsid w:val="00F41BEA"/>
    <w:rsid w:val="00F42045"/>
    <w:rsid w:val="00F4306C"/>
    <w:rsid w:val="00F439A5"/>
    <w:rsid w:val="00F510FD"/>
    <w:rsid w:val="00F5212A"/>
    <w:rsid w:val="00F55D5A"/>
    <w:rsid w:val="00F569A8"/>
    <w:rsid w:val="00F56AAD"/>
    <w:rsid w:val="00F56AC1"/>
    <w:rsid w:val="00F62EF0"/>
    <w:rsid w:val="00F720EB"/>
    <w:rsid w:val="00F76A70"/>
    <w:rsid w:val="00F77172"/>
    <w:rsid w:val="00F82537"/>
    <w:rsid w:val="00F8422E"/>
    <w:rsid w:val="00F863CC"/>
    <w:rsid w:val="00F9559D"/>
    <w:rsid w:val="00F979CE"/>
    <w:rsid w:val="00FA08EC"/>
    <w:rsid w:val="00FA28F3"/>
    <w:rsid w:val="00FA335D"/>
    <w:rsid w:val="00FA444E"/>
    <w:rsid w:val="00FA6E45"/>
    <w:rsid w:val="00FB0096"/>
    <w:rsid w:val="00FB0996"/>
    <w:rsid w:val="00FB1CBA"/>
    <w:rsid w:val="00FB312A"/>
    <w:rsid w:val="00FB5322"/>
    <w:rsid w:val="00FB5A8A"/>
    <w:rsid w:val="00FB6D8B"/>
    <w:rsid w:val="00FC0BF7"/>
    <w:rsid w:val="00FC1A26"/>
    <w:rsid w:val="00FC3885"/>
    <w:rsid w:val="00FC47A4"/>
    <w:rsid w:val="00FD7287"/>
    <w:rsid w:val="00FE1C9D"/>
    <w:rsid w:val="00FE1CD4"/>
    <w:rsid w:val="00FE3D50"/>
    <w:rsid w:val="00FE3F8E"/>
    <w:rsid w:val="00FE5672"/>
    <w:rsid w:val="00FE76FB"/>
    <w:rsid w:val="00FF1424"/>
    <w:rsid w:val="00FF1F2E"/>
    <w:rsid w:val="00FF2F82"/>
    <w:rsid w:val="00FF3C1C"/>
    <w:rsid w:val="00FF5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1F9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38A"/>
    <w:rPr>
      <w:rFonts w:ascii="Arial" w:hAnsi="Arial"/>
      <w:szCs w:val="24"/>
    </w:rPr>
  </w:style>
  <w:style w:type="paragraph" w:styleId="Heading1">
    <w:name w:val="heading 1"/>
    <w:basedOn w:val="HangingIndentA"/>
    <w:next w:val="Normal"/>
    <w:link w:val="Heading1Char"/>
    <w:uiPriority w:val="9"/>
    <w:qFormat/>
    <w:rsid w:val="00D40328"/>
    <w:pPr>
      <w:ind w:left="360" w:hanging="360"/>
      <w:outlineLvl w:val="0"/>
    </w:pPr>
    <w:rPr>
      <w:rFonts w:cs="Arial"/>
    </w:rPr>
  </w:style>
  <w:style w:type="paragraph" w:styleId="Heading2">
    <w:name w:val="heading 2"/>
    <w:basedOn w:val="Normal"/>
    <w:next w:val="Normal"/>
    <w:link w:val="Heading2Char"/>
    <w:uiPriority w:val="9"/>
    <w:qFormat/>
    <w:rsid w:val="000B548A"/>
    <w:pPr>
      <w:keepNext/>
      <w:autoSpaceDE w:val="0"/>
      <w:autoSpaceDN w:val="0"/>
      <w:adjustRightInd w:val="0"/>
      <w:ind w:left="360" w:hanging="360"/>
      <w:outlineLvl w:val="1"/>
    </w:pPr>
    <w:rPr>
      <w:rFonts w:cs="Arial"/>
      <w:b/>
      <w:bCs/>
      <w:color w:val="000000"/>
      <w:sz w:val="24"/>
      <w:szCs w:val="28"/>
    </w:rPr>
  </w:style>
  <w:style w:type="paragraph" w:styleId="Heading3">
    <w:name w:val="heading 3"/>
    <w:basedOn w:val="Normal"/>
    <w:next w:val="Normal"/>
    <w:link w:val="Heading3Char"/>
    <w:uiPriority w:val="9"/>
    <w:qFormat/>
    <w:rsid w:val="007C2356"/>
    <w:pPr>
      <w:keepNext/>
      <w:jc w:val="center"/>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328"/>
    <w:rPr>
      <w:rFonts w:ascii="Arial" w:hAnsi="Arial" w:cs="Arial"/>
    </w:rPr>
  </w:style>
  <w:style w:type="character" w:customStyle="1" w:styleId="Heading2Char">
    <w:name w:val="Heading 2 Char"/>
    <w:basedOn w:val="DefaultParagraphFont"/>
    <w:link w:val="Heading2"/>
    <w:uiPriority w:val="9"/>
    <w:rsid w:val="000B548A"/>
    <w:rPr>
      <w:rFonts w:ascii="Arial" w:hAnsi="Arial" w:cs="Arial"/>
      <w:b/>
      <w:bCs/>
      <w:color w:val="000000"/>
      <w:sz w:val="24"/>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customStyle="1" w:styleId="Heading">
    <w:name w:val="Heading"/>
    <w:basedOn w:val="HangingIndentA"/>
    <w:next w:val="HangingIndentA"/>
    <w:rsid w:val="007C2356"/>
    <w:pPr>
      <w:tabs>
        <w:tab w:val="clear" w:pos="585"/>
        <w:tab w:val="left" w:pos="360"/>
      </w:tabs>
      <w:ind w:left="315" w:hanging="315"/>
    </w:pPr>
  </w:style>
  <w:style w:type="paragraph" w:customStyle="1" w:styleId="HangingIndentA">
    <w:name w:val="Hanging Indent A"/>
    <w:basedOn w:val="Hangingindent"/>
    <w:next w:val="Hangingindent"/>
    <w:rsid w:val="007C2356"/>
    <w:pPr>
      <w:tabs>
        <w:tab w:val="clear" w:pos="540"/>
        <w:tab w:val="clear" w:pos="945"/>
        <w:tab w:val="left" w:pos="585"/>
      </w:tabs>
      <w:ind w:left="540" w:hanging="540"/>
    </w:pPr>
    <w:rPr>
      <w:color w:val="auto"/>
    </w:rPr>
  </w:style>
  <w:style w:type="paragraph" w:customStyle="1" w:styleId="Hangingindent">
    <w:name w:val="Hanging indent"/>
    <w:rsid w:val="00C05003"/>
    <w:pPr>
      <w:tabs>
        <w:tab w:val="left" w:pos="540"/>
        <w:tab w:val="left" w:pos="945"/>
      </w:tabs>
      <w:autoSpaceDE w:val="0"/>
      <w:autoSpaceDN w:val="0"/>
      <w:adjustRightInd w:val="0"/>
      <w:ind w:left="1440" w:hanging="1440"/>
    </w:pPr>
    <w:rPr>
      <w:rFonts w:ascii="Arial" w:hAnsi="Arial"/>
      <w:color w:val="000000"/>
    </w:rPr>
  </w:style>
  <w:style w:type="paragraph" w:customStyle="1" w:styleId="hangingindent4">
    <w:name w:val="hanging indent 4"/>
    <w:basedOn w:val="Normal"/>
    <w:rsid w:val="007C2356"/>
    <w:pPr>
      <w:tabs>
        <w:tab w:val="left" w:pos="1935"/>
      </w:tabs>
      <w:autoSpaceDE w:val="0"/>
      <w:autoSpaceDN w:val="0"/>
      <w:adjustRightInd w:val="0"/>
      <w:ind w:left="1935" w:hanging="450"/>
    </w:pPr>
    <w:rPr>
      <w:rFonts w:ascii="Avant Garde" w:hAnsi="Avant Garde"/>
      <w:szCs w:val="20"/>
    </w:rPr>
  </w:style>
  <w:style w:type="paragraph" w:customStyle="1" w:styleId="hangingindent2">
    <w:name w:val="hanging indent 2"/>
    <w:basedOn w:val="hangingindent3wbox"/>
    <w:rsid w:val="007C2356"/>
    <w:pPr>
      <w:tabs>
        <w:tab w:val="clear" w:pos="495"/>
        <w:tab w:val="clear" w:pos="1485"/>
        <w:tab w:val="left" w:pos="1440"/>
      </w:tabs>
      <w:ind w:left="1440" w:hanging="945"/>
    </w:pPr>
  </w:style>
  <w:style w:type="paragraph" w:customStyle="1" w:styleId="hangingindent3wbox">
    <w:name w:val="hanging indent 3/w box"/>
    <w:basedOn w:val="Hangingindent"/>
    <w:rsid w:val="005E306B"/>
    <w:pPr>
      <w:tabs>
        <w:tab w:val="clear" w:pos="540"/>
        <w:tab w:val="clear" w:pos="945"/>
        <w:tab w:val="left" w:pos="495"/>
        <w:tab w:val="left" w:pos="990"/>
        <w:tab w:val="left" w:pos="1485"/>
      </w:tabs>
      <w:ind w:left="1008" w:hanging="1008"/>
    </w:pPr>
    <w:rPr>
      <w:color w:val="auto"/>
    </w:rPr>
  </w:style>
  <w:style w:type="paragraph" w:styleId="Header">
    <w:name w:val="header"/>
    <w:basedOn w:val="Normal"/>
    <w:link w:val="HeaderChar"/>
    <w:uiPriority w:val="99"/>
    <w:rsid w:val="007C2356"/>
    <w:pPr>
      <w:tabs>
        <w:tab w:val="center" w:pos="4320"/>
        <w:tab w:val="right" w:pos="8640"/>
      </w:tabs>
    </w:pPr>
  </w:style>
  <w:style w:type="character" w:customStyle="1" w:styleId="HeaderChar">
    <w:name w:val="Header Char"/>
    <w:basedOn w:val="DefaultParagraphFont"/>
    <w:link w:val="Header"/>
    <w:uiPriority w:val="99"/>
    <w:rPr>
      <w:sz w:val="24"/>
      <w:szCs w:val="24"/>
    </w:rPr>
  </w:style>
  <w:style w:type="character" w:styleId="PageNumber">
    <w:name w:val="page number"/>
    <w:basedOn w:val="DefaultParagraphFont"/>
    <w:uiPriority w:val="99"/>
    <w:rsid w:val="007C2356"/>
    <w:rPr>
      <w:rFonts w:cs="Times New Roman"/>
    </w:rPr>
  </w:style>
  <w:style w:type="paragraph" w:styleId="Footer">
    <w:name w:val="footer"/>
    <w:basedOn w:val="Normal"/>
    <w:link w:val="FooterChar"/>
    <w:uiPriority w:val="99"/>
    <w:rsid w:val="007C2356"/>
    <w:pPr>
      <w:tabs>
        <w:tab w:val="center" w:pos="4320"/>
        <w:tab w:val="right" w:pos="8640"/>
      </w:tabs>
    </w:pPr>
  </w:style>
  <w:style w:type="character" w:customStyle="1" w:styleId="FooterChar">
    <w:name w:val="Footer Char"/>
    <w:basedOn w:val="DefaultParagraphFont"/>
    <w:link w:val="Footer"/>
    <w:uiPriority w:val="99"/>
    <w:locked/>
    <w:rsid w:val="00711E17"/>
    <w:rPr>
      <w:rFonts w:cs="Times New Roman"/>
      <w:sz w:val="24"/>
      <w:szCs w:val="24"/>
    </w:rPr>
  </w:style>
  <w:style w:type="paragraph" w:styleId="BalloonText">
    <w:name w:val="Balloon Text"/>
    <w:basedOn w:val="Normal"/>
    <w:link w:val="BalloonTextChar"/>
    <w:uiPriority w:val="99"/>
    <w:semiHidden/>
    <w:unhideWhenUsed/>
    <w:rsid w:val="00071E2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1E21"/>
    <w:rPr>
      <w:rFonts w:ascii="Tahoma" w:hAnsi="Tahoma" w:cs="Tahoma"/>
      <w:sz w:val="16"/>
      <w:szCs w:val="16"/>
    </w:rPr>
  </w:style>
  <w:style w:type="paragraph" w:styleId="Revision">
    <w:name w:val="Revision"/>
    <w:hidden/>
    <w:uiPriority w:val="99"/>
    <w:semiHidden/>
    <w:rsid w:val="007D24BF"/>
    <w:rPr>
      <w:sz w:val="24"/>
      <w:szCs w:val="24"/>
    </w:rPr>
  </w:style>
  <w:style w:type="paragraph" w:styleId="ListParagraph">
    <w:name w:val="List Paragraph"/>
    <w:basedOn w:val="Normal"/>
    <w:uiPriority w:val="34"/>
    <w:qFormat/>
    <w:rsid w:val="00CB7743"/>
    <w:pPr>
      <w:contextualSpacing/>
    </w:pPr>
  </w:style>
  <w:style w:type="character" w:styleId="CommentReference">
    <w:name w:val="annotation reference"/>
    <w:basedOn w:val="DefaultParagraphFont"/>
    <w:uiPriority w:val="99"/>
    <w:semiHidden/>
    <w:unhideWhenUsed/>
    <w:rsid w:val="000246FF"/>
    <w:rPr>
      <w:sz w:val="16"/>
      <w:szCs w:val="16"/>
    </w:rPr>
  </w:style>
  <w:style w:type="paragraph" w:styleId="CommentText">
    <w:name w:val="annotation text"/>
    <w:basedOn w:val="Normal"/>
    <w:link w:val="CommentTextChar"/>
    <w:uiPriority w:val="99"/>
    <w:unhideWhenUsed/>
    <w:rsid w:val="000246FF"/>
    <w:rPr>
      <w:szCs w:val="20"/>
    </w:rPr>
  </w:style>
  <w:style w:type="character" w:customStyle="1" w:styleId="CommentTextChar">
    <w:name w:val="Comment Text Char"/>
    <w:basedOn w:val="DefaultParagraphFont"/>
    <w:link w:val="CommentText"/>
    <w:uiPriority w:val="99"/>
    <w:rsid w:val="000246FF"/>
  </w:style>
  <w:style w:type="paragraph" w:styleId="CommentSubject">
    <w:name w:val="annotation subject"/>
    <w:basedOn w:val="CommentText"/>
    <w:next w:val="CommentText"/>
    <w:link w:val="CommentSubjectChar"/>
    <w:uiPriority w:val="99"/>
    <w:semiHidden/>
    <w:unhideWhenUsed/>
    <w:rsid w:val="000246FF"/>
    <w:rPr>
      <w:b/>
      <w:bCs/>
    </w:rPr>
  </w:style>
  <w:style w:type="character" w:customStyle="1" w:styleId="CommentSubjectChar">
    <w:name w:val="Comment Subject Char"/>
    <w:basedOn w:val="CommentTextChar"/>
    <w:link w:val="CommentSubject"/>
    <w:uiPriority w:val="99"/>
    <w:semiHidden/>
    <w:rsid w:val="000246FF"/>
    <w:rPr>
      <w:b/>
      <w:bCs/>
    </w:rPr>
  </w:style>
  <w:style w:type="table" w:customStyle="1" w:styleId="TableGrid1">
    <w:name w:val="Table Grid1"/>
    <w:basedOn w:val="TableNormal"/>
    <w:next w:val="TableGrid"/>
    <w:uiPriority w:val="39"/>
    <w:rsid w:val="0060486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04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922D6"/>
    <w:rPr>
      <w:color w:val="808080"/>
    </w:rPr>
  </w:style>
  <w:style w:type="character" w:styleId="Hyperlink">
    <w:name w:val="Hyperlink"/>
    <w:basedOn w:val="DefaultParagraphFont"/>
    <w:uiPriority w:val="99"/>
    <w:unhideWhenUsed/>
    <w:rsid w:val="000C54E7"/>
    <w:rPr>
      <w:color w:val="0000FF" w:themeColor="hyperlink"/>
      <w:u w:val="single"/>
    </w:rPr>
  </w:style>
  <w:style w:type="character" w:styleId="UnresolvedMention">
    <w:name w:val="Unresolved Mention"/>
    <w:basedOn w:val="DefaultParagraphFont"/>
    <w:uiPriority w:val="99"/>
    <w:semiHidden/>
    <w:unhideWhenUsed/>
    <w:rsid w:val="000C54E7"/>
    <w:rPr>
      <w:color w:val="605E5C"/>
      <w:shd w:val="clear" w:color="auto" w:fill="E1DFDD"/>
    </w:rPr>
  </w:style>
  <w:style w:type="character" w:styleId="FollowedHyperlink">
    <w:name w:val="FollowedHyperlink"/>
    <w:basedOn w:val="DefaultParagraphFont"/>
    <w:uiPriority w:val="99"/>
    <w:semiHidden/>
    <w:unhideWhenUsed/>
    <w:rsid w:val="000C54E7"/>
    <w:rPr>
      <w:color w:val="800080" w:themeColor="followedHyperlink"/>
      <w:u w:val="single"/>
    </w:rPr>
  </w:style>
  <w:style w:type="paragraph" w:customStyle="1" w:styleId="subparti">
    <w:name w:val="subpart i"/>
    <w:basedOn w:val="Normal"/>
    <w:qFormat/>
    <w:rsid w:val="00250609"/>
    <w:pPr>
      <w:ind w:left="1080" w:right="720" w:hanging="360"/>
    </w:pPr>
    <w:rPr>
      <w:rFonts w:eastAsiaTheme="minorHAnsi"/>
    </w:rPr>
  </w:style>
  <w:style w:type="paragraph" w:styleId="Title">
    <w:name w:val="Title"/>
    <w:basedOn w:val="Heading"/>
    <w:next w:val="Normal"/>
    <w:link w:val="TitleChar"/>
    <w:uiPriority w:val="10"/>
    <w:qFormat/>
    <w:rsid w:val="00910202"/>
    <w:pPr>
      <w:tabs>
        <w:tab w:val="clear" w:pos="360"/>
      </w:tabs>
    </w:pPr>
    <w:rPr>
      <w:b/>
      <w:sz w:val="24"/>
    </w:rPr>
  </w:style>
  <w:style w:type="character" w:customStyle="1" w:styleId="TitleChar">
    <w:name w:val="Title Char"/>
    <w:basedOn w:val="DefaultParagraphFont"/>
    <w:link w:val="Title"/>
    <w:uiPriority w:val="10"/>
    <w:rsid w:val="00910202"/>
    <w:rPr>
      <w:rFonts w:ascii="Arial" w:hAnsi="Arial"/>
      <w:b/>
      <w:sz w:val="24"/>
    </w:rPr>
  </w:style>
  <w:style w:type="character" w:customStyle="1" w:styleId="Style1">
    <w:name w:val="Style1"/>
    <w:basedOn w:val="DefaultParagraphFont"/>
    <w:uiPriority w:val="1"/>
    <w:rsid w:val="00661BA0"/>
    <w:rPr>
      <w:rFonts w:ascii="Arial" w:hAnsi="Arial"/>
      <w:b/>
      <w:i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879908">
      <w:bodyDiv w:val="1"/>
      <w:marLeft w:val="0"/>
      <w:marRight w:val="0"/>
      <w:marTop w:val="0"/>
      <w:marBottom w:val="0"/>
      <w:divBdr>
        <w:top w:val="none" w:sz="0" w:space="0" w:color="auto"/>
        <w:left w:val="none" w:sz="0" w:space="0" w:color="auto"/>
        <w:bottom w:val="none" w:sz="0" w:space="0" w:color="auto"/>
        <w:right w:val="none" w:sz="0" w:space="0" w:color="auto"/>
      </w:divBdr>
    </w:div>
    <w:div w:id="458914562">
      <w:bodyDiv w:val="1"/>
      <w:marLeft w:val="0"/>
      <w:marRight w:val="0"/>
      <w:marTop w:val="0"/>
      <w:marBottom w:val="0"/>
      <w:divBdr>
        <w:top w:val="none" w:sz="0" w:space="0" w:color="auto"/>
        <w:left w:val="none" w:sz="0" w:space="0" w:color="auto"/>
        <w:bottom w:val="none" w:sz="0" w:space="0" w:color="auto"/>
        <w:right w:val="none" w:sz="0" w:space="0" w:color="auto"/>
      </w:divBdr>
    </w:div>
    <w:div w:id="466779850">
      <w:bodyDiv w:val="1"/>
      <w:marLeft w:val="0"/>
      <w:marRight w:val="0"/>
      <w:marTop w:val="0"/>
      <w:marBottom w:val="0"/>
      <w:divBdr>
        <w:top w:val="none" w:sz="0" w:space="0" w:color="auto"/>
        <w:left w:val="none" w:sz="0" w:space="0" w:color="auto"/>
        <w:bottom w:val="none" w:sz="0" w:space="0" w:color="auto"/>
        <w:right w:val="none" w:sz="0" w:space="0" w:color="auto"/>
      </w:divBdr>
    </w:div>
    <w:div w:id="474220734">
      <w:bodyDiv w:val="1"/>
      <w:marLeft w:val="0"/>
      <w:marRight w:val="0"/>
      <w:marTop w:val="0"/>
      <w:marBottom w:val="0"/>
      <w:divBdr>
        <w:top w:val="none" w:sz="0" w:space="0" w:color="auto"/>
        <w:left w:val="none" w:sz="0" w:space="0" w:color="auto"/>
        <w:bottom w:val="none" w:sz="0" w:space="0" w:color="auto"/>
        <w:right w:val="none" w:sz="0" w:space="0" w:color="auto"/>
      </w:divBdr>
    </w:div>
    <w:div w:id="507445664">
      <w:bodyDiv w:val="1"/>
      <w:marLeft w:val="0"/>
      <w:marRight w:val="0"/>
      <w:marTop w:val="0"/>
      <w:marBottom w:val="0"/>
      <w:divBdr>
        <w:top w:val="none" w:sz="0" w:space="0" w:color="auto"/>
        <w:left w:val="none" w:sz="0" w:space="0" w:color="auto"/>
        <w:bottom w:val="none" w:sz="0" w:space="0" w:color="auto"/>
        <w:right w:val="none" w:sz="0" w:space="0" w:color="auto"/>
      </w:divBdr>
    </w:div>
    <w:div w:id="520053804">
      <w:bodyDiv w:val="1"/>
      <w:marLeft w:val="0"/>
      <w:marRight w:val="0"/>
      <w:marTop w:val="0"/>
      <w:marBottom w:val="0"/>
      <w:divBdr>
        <w:top w:val="none" w:sz="0" w:space="0" w:color="auto"/>
        <w:left w:val="none" w:sz="0" w:space="0" w:color="auto"/>
        <w:bottom w:val="none" w:sz="0" w:space="0" w:color="auto"/>
        <w:right w:val="none" w:sz="0" w:space="0" w:color="auto"/>
      </w:divBdr>
    </w:div>
    <w:div w:id="659625000">
      <w:bodyDiv w:val="1"/>
      <w:marLeft w:val="0"/>
      <w:marRight w:val="0"/>
      <w:marTop w:val="0"/>
      <w:marBottom w:val="0"/>
      <w:divBdr>
        <w:top w:val="none" w:sz="0" w:space="0" w:color="auto"/>
        <w:left w:val="none" w:sz="0" w:space="0" w:color="auto"/>
        <w:bottom w:val="none" w:sz="0" w:space="0" w:color="auto"/>
        <w:right w:val="none" w:sz="0" w:space="0" w:color="auto"/>
      </w:divBdr>
    </w:div>
    <w:div w:id="698624213">
      <w:bodyDiv w:val="1"/>
      <w:marLeft w:val="0"/>
      <w:marRight w:val="0"/>
      <w:marTop w:val="0"/>
      <w:marBottom w:val="0"/>
      <w:divBdr>
        <w:top w:val="none" w:sz="0" w:space="0" w:color="auto"/>
        <w:left w:val="none" w:sz="0" w:space="0" w:color="auto"/>
        <w:bottom w:val="none" w:sz="0" w:space="0" w:color="auto"/>
        <w:right w:val="none" w:sz="0" w:space="0" w:color="auto"/>
      </w:divBdr>
    </w:div>
    <w:div w:id="909584183">
      <w:bodyDiv w:val="1"/>
      <w:marLeft w:val="0"/>
      <w:marRight w:val="0"/>
      <w:marTop w:val="0"/>
      <w:marBottom w:val="0"/>
      <w:divBdr>
        <w:top w:val="none" w:sz="0" w:space="0" w:color="auto"/>
        <w:left w:val="none" w:sz="0" w:space="0" w:color="auto"/>
        <w:bottom w:val="none" w:sz="0" w:space="0" w:color="auto"/>
        <w:right w:val="none" w:sz="0" w:space="0" w:color="auto"/>
      </w:divBdr>
    </w:div>
    <w:div w:id="1028219433">
      <w:bodyDiv w:val="1"/>
      <w:marLeft w:val="0"/>
      <w:marRight w:val="0"/>
      <w:marTop w:val="0"/>
      <w:marBottom w:val="0"/>
      <w:divBdr>
        <w:top w:val="none" w:sz="0" w:space="0" w:color="auto"/>
        <w:left w:val="none" w:sz="0" w:space="0" w:color="auto"/>
        <w:bottom w:val="none" w:sz="0" w:space="0" w:color="auto"/>
        <w:right w:val="none" w:sz="0" w:space="0" w:color="auto"/>
      </w:divBdr>
    </w:div>
    <w:div w:id="1086222542">
      <w:bodyDiv w:val="1"/>
      <w:marLeft w:val="0"/>
      <w:marRight w:val="0"/>
      <w:marTop w:val="0"/>
      <w:marBottom w:val="0"/>
      <w:divBdr>
        <w:top w:val="none" w:sz="0" w:space="0" w:color="auto"/>
        <w:left w:val="none" w:sz="0" w:space="0" w:color="auto"/>
        <w:bottom w:val="none" w:sz="0" w:space="0" w:color="auto"/>
        <w:right w:val="none" w:sz="0" w:space="0" w:color="auto"/>
      </w:divBdr>
    </w:div>
    <w:div w:id="1145515354">
      <w:bodyDiv w:val="1"/>
      <w:marLeft w:val="0"/>
      <w:marRight w:val="0"/>
      <w:marTop w:val="0"/>
      <w:marBottom w:val="0"/>
      <w:divBdr>
        <w:top w:val="none" w:sz="0" w:space="0" w:color="auto"/>
        <w:left w:val="none" w:sz="0" w:space="0" w:color="auto"/>
        <w:bottom w:val="none" w:sz="0" w:space="0" w:color="auto"/>
        <w:right w:val="none" w:sz="0" w:space="0" w:color="auto"/>
      </w:divBdr>
    </w:div>
    <w:div w:id="1351180579">
      <w:bodyDiv w:val="1"/>
      <w:marLeft w:val="0"/>
      <w:marRight w:val="0"/>
      <w:marTop w:val="0"/>
      <w:marBottom w:val="0"/>
      <w:divBdr>
        <w:top w:val="none" w:sz="0" w:space="0" w:color="auto"/>
        <w:left w:val="none" w:sz="0" w:space="0" w:color="auto"/>
        <w:bottom w:val="none" w:sz="0" w:space="0" w:color="auto"/>
        <w:right w:val="none" w:sz="0" w:space="0" w:color="auto"/>
      </w:divBdr>
    </w:div>
    <w:div w:id="1398360871">
      <w:bodyDiv w:val="1"/>
      <w:marLeft w:val="0"/>
      <w:marRight w:val="0"/>
      <w:marTop w:val="0"/>
      <w:marBottom w:val="0"/>
      <w:divBdr>
        <w:top w:val="none" w:sz="0" w:space="0" w:color="auto"/>
        <w:left w:val="none" w:sz="0" w:space="0" w:color="auto"/>
        <w:bottom w:val="none" w:sz="0" w:space="0" w:color="auto"/>
        <w:right w:val="none" w:sz="0" w:space="0" w:color="auto"/>
      </w:divBdr>
    </w:div>
    <w:div w:id="1527133112">
      <w:bodyDiv w:val="1"/>
      <w:marLeft w:val="0"/>
      <w:marRight w:val="0"/>
      <w:marTop w:val="0"/>
      <w:marBottom w:val="0"/>
      <w:divBdr>
        <w:top w:val="none" w:sz="0" w:space="0" w:color="auto"/>
        <w:left w:val="none" w:sz="0" w:space="0" w:color="auto"/>
        <w:bottom w:val="none" w:sz="0" w:space="0" w:color="auto"/>
        <w:right w:val="none" w:sz="0" w:space="0" w:color="auto"/>
      </w:divBdr>
    </w:div>
    <w:div w:id="1559318595">
      <w:bodyDiv w:val="1"/>
      <w:marLeft w:val="0"/>
      <w:marRight w:val="0"/>
      <w:marTop w:val="0"/>
      <w:marBottom w:val="0"/>
      <w:divBdr>
        <w:top w:val="none" w:sz="0" w:space="0" w:color="auto"/>
        <w:left w:val="none" w:sz="0" w:space="0" w:color="auto"/>
        <w:bottom w:val="none" w:sz="0" w:space="0" w:color="auto"/>
        <w:right w:val="none" w:sz="0" w:space="0" w:color="auto"/>
      </w:divBdr>
    </w:div>
    <w:div w:id="1574004633">
      <w:bodyDiv w:val="1"/>
      <w:marLeft w:val="0"/>
      <w:marRight w:val="0"/>
      <w:marTop w:val="0"/>
      <w:marBottom w:val="0"/>
      <w:divBdr>
        <w:top w:val="none" w:sz="0" w:space="0" w:color="auto"/>
        <w:left w:val="none" w:sz="0" w:space="0" w:color="auto"/>
        <w:bottom w:val="none" w:sz="0" w:space="0" w:color="auto"/>
        <w:right w:val="none" w:sz="0" w:space="0" w:color="auto"/>
      </w:divBdr>
    </w:div>
    <w:div w:id="1584071718">
      <w:bodyDiv w:val="1"/>
      <w:marLeft w:val="0"/>
      <w:marRight w:val="0"/>
      <w:marTop w:val="0"/>
      <w:marBottom w:val="0"/>
      <w:divBdr>
        <w:top w:val="none" w:sz="0" w:space="0" w:color="auto"/>
        <w:left w:val="none" w:sz="0" w:space="0" w:color="auto"/>
        <w:bottom w:val="none" w:sz="0" w:space="0" w:color="auto"/>
        <w:right w:val="none" w:sz="0" w:space="0" w:color="auto"/>
      </w:divBdr>
    </w:div>
    <w:div w:id="1656059845">
      <w:bodyDiv w:val="1"/>
      <w:marLeft w:val="0"/>
      <w:marRight w:val="0"/>
      <w:marTop w:val="0"/>
      <w:marBottom w:val="0"/>
      <w:divBdr>
        <w:top w:val="none" w:sz="0" w:space="0" w:color="auto"/>
        <w:left w:val="none" w:sz="0" w:space="0" w:color="auto"/>
        <w:bottom w:val="none" w:sz="0" w:space="0" w:color="auto"/>
        <w:right w:val="none" w:sz="0" w:space="0" w:color="auto"/>
      </w:divBdr>
    </w:div>
    <w:div w:id="1689133477">
      <w:bodyDiv w:val="1"/>
      <w:marLeft w:val="0"/>
      <w:marRight w:val="0"/>
      <w:marTop w:val="0"/>
      <w:marBottom w:val="0"/>
      <w:divBdr>
        <w:top w:val="none" w:sz="0" w:space="0" w:color="auto"/>
        <w:left w:val="none" w:sz="0" w:space="0" w:color="auto"/>
        <w:bottom w:val="none" w:sz="0" w:space="0" w:color="auto"/>
        <w:right w:val="none" w:sz="0" w:space="0" w:color="auto"/>
      </w:divBdr>
    </w:div>
    <w:div w:id="1699038232">
      <w:bodyDiv w:val="1"/>
      <w:marLeft w:val="0"/>
      <w:marRight w:val="0"/>
      <w:marTop w:val="0"/>
      <w:marBottom w:val="0"/>
      <w:divBdr>
        <w:top w:val="none" w:sz="0" w:space="0" w:color="auto"/>
        <w:left w:val="none" w:sz="0" w:space="0" w:color="auto"/>
        <w:bottom w:val="none" w:sz="0" w:space="0" w:color="auto"/>
        <w:right w:val="none" w:sz="0" w:space="0" w:color="auto"/>
      </w:divBdr>
    </w:div>
    <w:div w:id="1736732037">
      <w:bodyDiv w:val="1"/>
      <w:marLeft w:val="0"/>
      <w:marRight w:val="0"/>
      <w:marTop w:val="0"/>
      <w:marBottom w:val="0"/>
      <w:divBdr>
        <w:top w:val="none" w:sz="0" w:space="0" w:color="auto"/>
        <w:left w:val="none" w:sz="0" w:space="0" w:color="auto"/>
        <w:bottom w:val="none" w:sz="0" w:space="0" w:color="auto"/>
        <w:right w:val="none" w:sz="0" w:space="0" w:color="auto"/>
      </w:divBdr>
    </w:div>
    <w:div w:id="1813673289">
      <w:bodyDiv w:val="1"/>
      <w:marLeft w:val="0"/>
      <w:marRight w:val="0"/>
      <w:marTop w:val="0"/>
      <w:marBottom w:val="0"/>
      <w:divBdr>
        <w:top w:val="none" w:sz="0" w:space="0" w:color="auto"/>
        <w:left w:val="none" w:sz="0" w:space="0" w:color="auto"/>
        <w:bottom w:val="none" w:sz="0" w:space="0" w:color="auto"/>
        <w:right w:val="none" w:sz="0" w:space="0" w:color="auto"/>
      </w:divBdr>
    </w:div>
    <w:div w:id="1901214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statebarcourt.ca.gov/Portals/2/documents/courtForms/Nolo_Contendere_effective_February_2023.pdf?ver=2023-02-21-165222-830"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statebarcourt.ca.gov/Portals/2/documents/generalOrders/General-Order-17-07.pdf" TargetMode="External"/><Relationship Id="rId2" Type="http://schemas.openxmlformats.org/officeDocument/2006/relationships/customXml" Target="../customXml/item2.xml"/><Relationship Id="rId16" Type="http://schemas.openxmlformats.org/officeDocument/2006/relationships/hyperlink" Target="https://www.statebarcourt.ca.gov/Portals/2/documents/generalOrders/General-Order-17-07.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tatebarcourt.ca.gov/Forms" TargetMode="External"/><Relationship Id="rId10" Type="http://schemas.openxmlformats.org/officeDocument/2006/relationships/endnotes" Target="endnotes.xml"/><Relationship Id="rId19" Type="http://schemas.openxmlformats.org/officeDocument/2006/relationships/hyperlink" Target="https://www.statebarcourt.ca.gov/Fo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5245A6814D5497197CDB423980A6A3B"/>
        <w:category>
          <w:name w:val="General"/>
          <w:gallery w:val="placeholder"/>
        </w:category>
        <w:types>
          <w:type w:val="bbPlcHdr"/>
        </w:types>
        <w:behaviors>
          <w:behavior w:val="content"/>
        </w:behaviors>
        <w:guid w:val="{001D1E95-5E3C-49E2-8E54-ACE5DBEF2D74}"/>
      </w:docPartPr>
      <w:docPartBody>
        <w:p w:rsidR="004B4C86" w:rsidRDefault="00010EE3" w:rsidP="00010EE3">
          <w:pPr>
            <w:pStyle w:val="65245A6814D5497197CDB423980A6A3B"/>
          </w:pPr>
          <w:r w:rsidRPr="003D1E4A">
            <w:rPr>
              <w:szCs w:val="24"/>
              <w:shd w:val="clear" w:color="auto" w:fill="D9D9D9" w:themeFill="background1" w:themeFillShade="D9"/>
            </w:rPr>
            <w:t>SELECT ONE</w:t>
          </w:r>
        </w:p>
      </w:docPartBody>
    </w:docPart>
    <w:docPart>
      <w:docPartPr>
        <w:name w:val="833861E73F38438F804F3C7EA3391840"/>
        <w:category>
          <w:name w:val="General"/>
          <w:gallery w:val="placeholder"/>
        </w:category>
        <w:types>
          <w:type w:val="bbPlcHdr"/>
        </w:types>
        <w:behaviors>
          <w:behavior w:val="content"/>
        </w:behaviors>
        <w:guid w:val="{61ACB99B-AD55-4ADE-AF57-25DF748FE068}"/>
      </w:docPartPr>
      <w:docPartBody>
        <w:p w:rsidR="001704E5" w:rsidRDefault="00010EE3" w:rsidP="00010EE3">
          <w:pPr>
            <w:pStyle w:val="833861E73F38438F804F3C7EA3391840"/>
          </w:pPr>
          <w:r w:rsidRPr="005243D9">
            <w:rPr>
              <w:rStyle w:val="PlaceholderText"/>
              <w:shd w:val="clear" w:color="auto" w:fill="D9D9D9" w:themeFill="background1" w:themeFillShade="D9"/>
            </w:rPr>
            <w:t>Click or tap here to enter text.</w:t>
          </w:r>
        </w:p>
      </w:docPartBody>
    </w:docPart>
    <w:docPart>
      <w:docPartPr>
        <w:name w:val="EF4DC50FDF5B42D48D8DF81AE5278117"/>
        <w:category>
          <w:name w:val="General"/>
          <w:gallery w:val="placeholder"/>
        </w:category>
        <w:types>
          <w:type w:val="bbPlcHdr"/>
        </w:types>
        <w:behaviors>
          <w:behavior w:val="content"/>
        </w:behaviors>
        <w:guid w:val="{69B82B29-2983-4C19-ABA7-E1AB0D8AC472}"/>
      </w:docPartPr>
      <w:docPartBody>
        <w:p w:rsidR="001704E5" w:rsidRDefault="00010EE3" w:rsidP="00010EE3">
          <w:pPr>
            <w:pStyle w:val="EF4DC50FDF5B42D48D8DF81AE5278117"/>
          </w:pPr>
          <w:r w:rsidRPr="005243D9">
            <w:rPr>
              <w:rStyle w:val="PlaceholderText"/>
              <w:shd w:val="clear" w:color="auto" w:fill="D9D9D9" w:themeFill="background1" w:themeFillShade="D9"/>
            </w:rPr>
            <w:t>Click or tap here to enter text.</w:t>
          </w:r>
        </w:p>
      </w:docPartBody>
    </w:docPart>
    <w:docPart>
      <w:docPartPr>
        <w:name w:val="D7A2ED29D5454915B475AA712DF61551"/>
        <w:category>
          <w:name w:val="General"/>
          <w:gallery w:val="placeholder"/>
        </w:category>
        <w:types>
          <w:type w:val="bbPlcHdr"/>
        </w:types>
        <w:behaviors>
          <w:behavior w:val="content"/>
        </w:behaviors>
        <w:guid w:val="{8C332B3C-B120-4165-BAF9-B6ED290359DC}"/>
      </w:docPartPr>
      <w:docPartBody>
        <w:p w:rsidR="001704E5" w:rsidRDefault="00010EE3" w:rsidP="00010EE3">
          <w:pPr>
            <w:pStyle w:val="D7A2ED29D5454915B475AA712DF61551"/>
          </w:pPr>
          <w:r>
            <w:rPr>
              <w:rStyle w:val="PlaceholderText"/>
              <w:shd w:val="clear" w:color="auto" w:fill="D9D9D9" w:themeFill="background1" w:themeFillShade="D9"/>
            </w:rPr>
            <w:t>State Bar Number</w:t>
          </w:r>
        </w:p>
      </w:docPartBody>
    </w:docPart>
    <w:docPart>
      <w:docPartPr>
        <w:name w:val="986DF349ED7349C1BD5DAB105103D89B"/>
        <w:category>
          <w:name w:val="General"/>
          <w:gallery w:val="placeholder"/>
        </w:category>
        <w:types>
          <w:type w:val="bbPlcHdr"/>
        </w:types>
        <w:behaviors>
          <w:behavior w:val="content"/>
        </w:behaviors>
        <w:guid w:val="{52A16ACE-4A41-4F35-8450-F309D1374FB9}"/>
      </w:docPartPr>
      <w:docPartBody>
        <w:p w:rsidR="001704E5" w:rsidRDefault="00010EE3" w:rsidP="00010EE3">
          <w:pPr>
            <w:pStyle w:val="986DF349ED7349C1BD5DAB105103D89B"/>
          </w:pPr>
          <w:r w:rsidRPr="005243D9">
            <w:rPr>
              <w:rStyle w:val="PlaceholderText"/>
              <w:shd w:val="clear" w:color="auto" w:fill="D9D9D9" w:themeFill="background1" w:themeFillShade="D9"/>
            </w:rPr>
            <w:t>Click or tap here to enter text.</w:t>
          </w:r>
        </w:p>
      </w:docPartBody>
    </w:docPart>
    <w:docPart>
      <w:docPartPr>
        <w:name w:val="E0FAC5C947854B7E993790BA83C4ECFA"/>
        <w:category>
          <w:name w:val="General"/>
          <w:gallery w:val="placeholder"/>
        </w:category>
        <w:types>
          <w:type w:val="bbPlcHdr"/>
        </w:types>
        <w:behaviors>
          <w:behavior w:val="content"/>
        </w:behaviors>
        <w:guid w:val="{67A2FC8D-4BC2-400C-AED7-7899F72FD800}"/>
      </w:docPartPr>
      <w:docPartBody>
        <w:p w:rsidR="00532F37" w:rsidRDefault="00010EE3" w:rsidP="00010EE3">
          <w:pPr>
            <w:pStyle w:val="E0FAC5C947854B7E993790BA83C4ECFA"/>
          </w:pPr>
          <w:r w:rsidRPr="003D25F3">
            <w:rPr>
              <w:szCs w:val="24"/>
              <w:shd w:val="clear" w:color="auto" w:fill="D9D9D9" w:themeFill="background1" w:themeFillShade="D9"/>
            </w:rPr>
            <w:t>SELECT ONE</w:t>
          </w:r>
        </w:p>
      </w:docPartBody>
    </w:docPart>
    <w:docPart>
      <w:docPartPr>
        <w:name w:val="E09029AF01874D4FA45E95D18F9D601D"/>
        <w:category>
          <w:name w:val="General"/>
          <w:gallery w:val="placeholder"/>
        </w:category>
        <w:types>
          <w:type w:val="bbPlcHdr"/>
        </w:types>
        <w:behaviors>
          <w:behavior w:val="content"/>
        </w:behaviors>
        <w:guid w:val="{5C9A5532-8682-41F8-9F80-C21D754C9C84}"/>
      </w:docPartPr>
      <w:docPartBody>
        <w:p w:rsidR="00532F37" w:rsidRDefault="00010EE3" w:rsidP="00010EE3">
          <w:pPr>
            <w:pStyle w:val="E09029AF01874D4FA45E95D18F9D601D"/>
          </w:pPr>
          <w:r>
            <w:rPr>
              <w:rStyle w:val="PlaceholderText"/>
              <w:szCs w:val="24"/>
              <w:shd w:val="clear" w:color="auto" w:fill="D9D9D9" w:themeFill="background1" w:themeFillShade="D9"/>
            </w:rPr>
            <w:t>No. of PAGES</w:t>
          </w:r>
        </w:p>
      </w:docPartBody>
    </w:docPart>
    <w:docPart>
      <w:docPartPr>
        <w:name w:val="7682CE188D654489857A6091D1B65BEE"/>
        <w:category>
          <w:name w:val="General"/>
          <w:gallery w:val="placeholder"/>
        </w:category>
        <w:types>
          <w:type w:val="bbPlcHdr"/>
        </w:types>
        <w:behaviors>
          <w:behavior w:val="content"/>
        </w:behaviors>
        <w:guid w:val="{B380ADEE-9B3D-4640-949A-EF85A908F662}"/>
      </w:docPartPr>
      <w:docPartBody>
        <w:p w:rsidR="00C83365" w:rsidRDefault="00010EE3" w:rsidP="00010EE3">
          <w:pPr>
            <w:pStyle w:val="7682CE188D654489857A6091D1B65BEE"/>
          </w:pPr>
          <w:r w:rsidRPr="005243D9">
            <w:rPr>
              <w:rStyle w:val="PlaceholderText"/>
              <w:shd w:val="clear" w:color="auto" w:fill="D9D9D9" w:themeFill="background1" w:themeFillShade="D9"/>
            </w:rPr>
            <w:t>NAME</w:t>
          </w:r>
        </w:p>
      </w:docPartBody>
    </w:docPart>
    <w:docPart>
      <w:docPartPr>
        <w:name w:val="C5805300CBE3468E8D92841BBCAA2C29"/>
        <w:category>
          <w:name w:val="General"/>
          <w:gallery w:val="placeholder"/>
        </w:category>
        <w:types>
          <w:type w:val="bbPlcHdr"/>
        </w:types>
        <w:behaviors>
          <w:behavior w:val="content"/>
        </w:behaviors>
        <w:guid w:val="{BE606622-F920-4D61-9597-F05843608197}"/>
      </w:docPartPr>
      <w:docPartBody>
        <w:p w:rsidR="00C83365" w:rsidRDefault="00010EE3" w:rsidP="00010EE3">
          <w:pPr>
            <w:pStyle w:val="C5805300CBE3468E8D92841BBCAA2C29"/>
          </w:pPr>
          <w:r w:rsidRPr="005243D9">
            <w:rPr>
              <w:rStyle w:val="PlaceholderText"/>
              <w:shd w:val="clear" w:color="auto" w:fill="D9D9D9" w:themeFill="background1" w:themeFillShade="D9"/>
            </w:rPr>
            <w:t>DATE</w:t>
          </w:r>
        </w:p>
      </w:docPartBody>
    </w:docPart>
    <w:docPart>
      <w:docPartPr>
        <w:name w:val="83249B956ADA40E786E48E01568EE88A"/>
        <w:category>
          <w:name w:val="General"/>
          <w:gallery w:val="placeholder"/>
        </w:category>
        <w:types>
          <w:type w:val="bbPlcHdr"/>
        </w:types>
        <w:behaviors>
          <w:behavior w:val="content"/>
        </w:behaviors>
        <w:guid w:val="{92B932EA-6DF4-4117-A606-95925CC50270}"/>
      </w:docPartPr>
      <w:docPartBody>
        <w:p w:rsidR="00C83365" w:rsidRDefault="00010EE3" w:rsidP="00010EE3">
          <w:pPr>
            <w:pStyle w:val="83249B956ADA40E786E48E01568EE88A"/>
          </w:pPr>
          <w:r w:rsidRPr="005243D9">
            <w:rPr>
              <w:rStyle w:val="PlaceholderText"/>
              <w:shd w:val="clear" w:color="auto" w:fill="D9D9D9" w:themeFill="background1" w:themeFillShade="D9"/>
            </w:rPr>
            <w:t xml:space="preserve">PAGE # </w:t>
          </w:r>
        </w:p>
      </w:docPartBody>
    </w:docPart>
    <w:docPart>
      <w:docPartPr>
        <w:name w:val="1B84F7665E1547E98977AF88C361699D"/>
        <w:category>
          <w:name w:val="General"/>
          <w:gallery w:val="placeholder"/>
        </w:category>
        <w:types>
          <w:type w:val="bbPlcHdr"/>
        </w:types>
        <w:behaviors>
          <w:behavior w:val="content"/>
        </w:behaviors>
        <w:guid w:val="{87F8B0E7-C47D-4F5D-B213-1EF6D1E030E3}"/>
      </w:docPartPr>
      <w:docPartBody>
        <w:p w:rsidR="000E4D37" w:rsidRDefault="00010EE3" w:rsidP="00010EE3">
          <w:pPr>
            <w:pStyle w:val="1B84F7665E1547E98977AF88C361699D"/>
          </w:pPr>
          <w:r w:rsidRPr="005243D9">
            <w:rPr>
              <w:rStyle w:val="PlaceholderText"/>
              <w:shd w:val="clear" w:color="auto" w:fill="D9D9D9" w:themeFill="background1" w:themeFillShade="D9"/>
            </w:rPr>
            <w:t xml:space="preserve">PAGE # </w:t>
          </w:r>
        </w:p>
      </w:docPartBody>
    </w:docPart>
    <w:docPart>
      <w:docPartPr>
        <w:name w:val="CFB3AE631BFF498395F94CB9192F55A4"/>
        <w:category>
          <w:name w:val="General"/>
          <w:gallery w:val="placeholder"/>
        </w:category>
        <w:types>
          <w:type w:val="bbPlcHdr"/>
        </w:types>
        <w:behaviors>
          <w:behavior w:val="content"/>
        </w:behaviors>
        <w:guid w:val="{002ECC6A-9E52-4543-9893-4FCDB69C41F5}"/>
      </w:docPartPr>
      <w:docPartBody>
        <w:p w:rsidR="000E4D37" w:rsidRDefault="00010EE3" w:rsidP="00010EE3">
          <w:pPr>
            <w:pStyle w:val="CFB3AE631BFF498395F94CB9192F55A4"/>
          </w:pPr>
          <w:r w:rsidRPr="005243D9">
            <w:rPr>
              <w:rStyle w:val="PlaceholderText"/>
              <w:shd w:val="clear" w:color="auto" w:fill="D9D9D9" w:themeFill="background1" w:themeFillShade="D9"/>
            </w:rPr>
            <w:t xml:space="preserve">PAGE # </w:t>
          </w:r>
        </w:p>
      </w:docPartBody>
    </w:docPart>
    <w:docPart>
      <w:docPartPr>
        <w:name w:val="35BA4ED5E1E643CA89138EC240466B5C"/>
        <w:category>
          <w:name w:val="General"/>
          <w:gallery w:val="placeholder"/>
        </w:category>
        <w:types>
          <w:type w:val="bbPlcHdr"/>
        </w:types>
        <w:behaviors>
          <w:behavior w:val="content"/>
        </w:behaviors>
        <w:guid w:val="{218869DB-6A4F-475D-99FC-199437E51B4B}"/>
      </w:docPartPr>
      <w:docPartBody>
        <w:p w:rsidR="000E4D37" w:rsidRDefault="00010EE3" w:rsidP="00010EE3">
          <w:pPr>
            <w:pStyle w:val="35BA4ED5E1E643CA89138EC240466B5C"/>
          </w:pPr>
          <w:r w:rsidRPr="005243D9">
            <w:rPr>
              <w:rStyle w:val="PlaceholderText"/>
              <w:shd w:val="clear" w:color="auto" w:fill="D9D9D9" w:themeFill="background1" w:themeFillShade="D9"/>
            </w:rPr>
            <w:t xml:space="preserve">PAGE # </w:t>
          </w:r>
        </w:p>
      </w:docPartBody>
    </w:docPart>
    <w:docPart>
      <w:docPartPr>
        <w:name w:val="4F513235AED6423497101B07B4F43C7C"/>
        <w:category>
          <w:name w:val="General"/>
          <w:gallery w:val="placeholder"/>
        </w:category>
        <w:types>
          <w:type w:val="bbPlcHdr"/>
        </w:types>
        <w:behaviors>
          <w:behavior w:val="content"/>
        </w:behaviors>
        <w:guid w:val="{CF332119-388D-4147-B10E-951DB3F8C320}"/>
      </w:docPartPr>
      <w:docPartBody>
        <w:p w:rsidR="000E4D37" w:rsidRDefault="00010EE3" w:rsidP="00010EE3">
          <w:pPr>
            <w:pStyle w:val="4F513235AED6423497101B07B4F43C7C"/>
          </w:pPr>
          <w:r w:rsidRPr="005243D9">
            <w:rPr>
              <w:rStyle w:val="PlaceholderText"/>
              <w:shd w:val="clear" w:color="auto" w:fill="D9D9D9" w:themeFill="background1" w:themeFillShade="D9"/>
            </w:rPr>
            <w:t>LENGTH OF TIME</w:t>
          </w:r>
        </w:p>
      </w:docPartBody>
    </w:docPart>
    <w:docPart>
      <w:docPartPr>
        <w:name w:val="6CEE064111AC430F91ACB5254931B521"/>
        <w:category>
          <w:name w:val="General"/>
          <w:gallery w:val="placeholder"/>
        </w:category>
        <w:types>
          <w:type w:val="bbPlcHdr"/>
        </w:types>
        <w:behaviors>
          <w:behavior w:val="content"/>
        </w:behaviors>
        <w:guid w:val="{93DB076F-5F20-4ED8-B02E-45AAE180EC10}"/>
      </w:docPartPr>
      <w:docPartBody>
        <w:p w:rsidR="000E4D37" w:rsidRDefault="00010EE3" w:rsidP="00010EE3">
          <w:pPr>
            <w:pStyle w:val="6CEE064111AC430F91ACB5254931B521"/>
          </w:pPr>
          <w:r w:rsidRPr="003D1E4A">
            <w:rPr>
              <w:rStyle w:val="PlaceholderText"/>
              <w:shd w:val="clear" w:color="auto" w:fill="D9D9D9" w:themeFill="background1" w:themeFillShade="D9"/>
            </w:rPr>
            <w:t>LENGTH OF TIME</w:t>
          </w:r>
        </w:p>
      </w:docPartBody>
    </w:docPart>
    <w:docPart>
      <w:docPartPr>
        <w:name w:val="74886162084B4C53811E5E1212AAB7F8"/>
        <w:category>
          <w:name w:val="General"/>
          <w:gallery w:val="placeholder"/>
        </w:category>
        <w:types>
          <w:type w:val="bbPlcHdr"/>
        </w:types>
        <w:behaviors>
          <w:behavior w:val="content"/>
        </w:behaviors>
        <w:guid w:val="{F848D6A2-DCCD-470F-A310-677C9F372478}"/>
      </w:docPartPr>
      <w:docPartBody>
        <w:p w:rsidR="000E4D37" w:rsidRDefault="00010EE3" w:rsidP="00010EE3">
          <w:pPr>
            <w:pStyle w:val="74886162084B4C53811E5E1212AAB7F8"/>
          </w:pPr>
          <w:r w:rsidRPr="005243D9">
            <w:rPr>
              <w:rStyle w:val="PlaceholderText"/>
              <w:shd w:val="clear" w:color="auto" w:fill="D9D9D9" w:themeFill="background1" w:themeFillShade="D9"/>
            </w:rPr>
            <w:t>LENGTH OF TIME</w:t>
          </w:r>
        </w:p>
      </w:docPartBody>
    </w:docPart>
    <w:docPart>
      <w:docPartPr>
        <w:name w:val="BBEB74B578AC412980408B84936C0BD2"/>
        <w:category>
          <w:name w:val="General"/>
          <w:gallery w:val="placeholder"/>
        </w:category>
        <w:types>
          <w:type w:val="bbPlcHdr"/>
        </w:types>
        <w:behaviors>
          <w:behavior w:val="content"/>
        </w:behaviors>
        <w:guid w:val="{18A66821-F7F4-435B-9EE3-C38A737BCDC1}"/>
      </w:docPartPr>
      <w:docPartBody>
        <w:p w:rsidR="000E4D37" w:rsidRDefault="00010EE3" w:rsidP="00010EE3">
          <w:pPr>
            <w:pStyle w:val="BBEB74B578AC412980408B84936C0BD2"/>
          </w:pPr>
          <w:r w:rsidRPr="005243D9">
            <w:rPr>
              <w:rStyle w:val="PlaceholderText"/>
              <w:shd w:val="clear" w:color="auto" w:fill="D9D9D9" w:themeFill="background1" w:themeFillShade="D9"/>
            </w:rPr>
            <w:t>LENGTH OF TIME</w:t>
          </w:r>
        </w:p>
      </w:docPartBody>
    </w:docPart>
    <w:docPart>
      <w:docPartPr>
        <w:name w:val="D4A6DA77D76B47ADAA474D6102905929"/>
        <w:category>
          <w:name w:val="General"/>
          <w:gallery w:val="placeholder"/>
        </w:category>
        <w:types>
          <w:type w:val="bbPlcHdr"/>
        </w:types>
        <w:behaviors>
          <w:behavior w:val="content"/>
        </w:behaviors>
        <w:guid w:val="{F4CDDA25-D9C6-474E-960A-8B352DB782A1}"/>
      </w:docPartPr>
      <w:docPartBody>
        <w:p w:rsidR="000E4D37" w:rsidRDefault="00010EE3" w:rsidP="00010EE3">
          <w:pPr>
            <w:pStyle w:val="D4A6DA77D76B47ADAA474D6102905929"/>
          </w:pPr>
          <w:r w:rsidRPr="005243D9">
            <w:rPr>
              <w:rStyle w:val="PlaceholderText"/>
              <w:shd w:val="clear" w:color="auto" w:fill="D9D9D9" w:themeFill="background1" w:themeFillShade="D9"/>
            </w:rPr>
            <w:t>LENGTH OF TIME</w:t>
          </w:r>
        </w:p>
      </w:docPartBody>
    </w:docPart>
    <w:docPart>
      <w:docPartPr>
        <w:name w:val="858D15D66AF74B7690827121B116F3AA"/>
        <w:category>
          <w:name w:val="General"/>
          <w:gallery w:val="placeholder"/>
        </w:category>
        <w:types>
          <w:type w:val="bbPlcHdr"/>
        </w:types>
        <w:behaviors>
          <w:behavior w:val="content"/>
        </w:behaviors>
        <w:guid w:val="{FF7A22EC-92EA-4268-81D3-5044B51D0722}"/>
      </w:docPartPr>
      <w:docPartBody>
        <w:p w:rsidR="000E4D37" w:rsidRDefault="00010EE3" w:rsidP="00010EE3">
          <w:pPr>
            <w:pStyle w:val="858D15D66AF74B7690827121B116F3AA"/>
          </w:pPr>
          <w:r w:rsidRPr="005243D9">
            <w:rPr>
              <w:rStyle w:val="PlaceholderText"/>
              <w:shd w:val="clear" w:color="auto" w:fill="D9D9D9" w:themeFill="background1" w:themeFillShade="D9"/>
            </w:rPr>
            <w:t>LENGTH OF TIME</w:t>
          </w:r>
        </w:p>
      </w:docPartBody>
    </w:docPart>
    <w:docPart>
      <w:docPartPr>
        <w:name w:val="435E9224A32F4300A088B4844FCFBBA6"/>
        <w:category>
          <w:name w:val="General"/>
          <w:gallery w:val="placeholder"/>
        </w:category>
        <w:types>
          <w:type w:val="bbPlcHdr"/>
        </w:types>
        <w:behaviors>
          <w:behavior w:val="content"/>
        </w:behaviors>
        <w:guid w:val="{BFA317DD-A45B-4016-86A3-A7B6EA218606}"/>
      </w:docPartPr>
      <w:docPartBody>
        <w:p w:rsidR="000E4D37" w:rsidRDefault="00010EE3" w:rsidP="00010EE3">
          <w:pPr>
            <w:pStyle w:val="435E9224A32F4300A088B4844FCFBBA6"/>
          </w:pPr>
          <w:r w:rsidRPr="005243D9">
            <w:rPr>
              <w:rStyle w:val="PlaceholderText"/>
              <w:shd w:val="clear" w:color="auto" w:fill="D9D9D9" w:themeFill="background1" w:themeFillShade="D9"/>
            </w:rPr>
            <w:t>LENGTH OF TIME</w:t>
          </w:r>
        </w:p>
      </w:docPartBody>
    </w:docPart>
    <w:docPart>
      <w:docPartPr>
        <w:name w:val="C115462668984517882A0AEB1FF7A9A3"/>
        <w:category>
          <w:name w:val="General"/>
          <w:gallery w:val="placeholder"/>
        </w:category>
        <w:types>
          <w:type w:val="bbPlcHdr"/>
        </w:types>
        <w:behaviors>
          <w:behavior w:val="content"/>
        </w:behaviors>
        <w:guid w:val="{28A278DD-6AC1-47A2-B68A-37AB515CBC3E}"/>
      </w:docPartPr>
      <w:docPartBody>
        <w:p w:rsidR="009F1F2B" w:rsidRDefault="00010EE3" w:rsidP="00010EE3">
          <w:pPr>
            <w:pStyle w:val="C115462668984517882A0AEB1FF7A9A3"/>
          </w:pPr>
          <w:r w:rsidRPr="005243D9">
            <w:rPr>
              <w:rStyle w:val="PlaceholderText"/>
              <w:szCs w:val="24"/>
              <w:shd w:val="clear" w:color="auto" w:fill="D9D9D9" w:themeFill="background1" w:themeFillShade="D9"/>
            </w:rPr>
            <w:t>ENTER DATE</w:t>
          </w:r>
        </w:p>
      </w:docPartBody>
    </w:docPart>
    <w:docPart>
      <w:docPartPr>
        <w:name w:val="BDD157DC259243828572BF041A1302C3"/>
        <w:category>
          <w:name w:val="General"/>
          <w:gallery w:val="placeholder"/>
        </w:category>
        <w:types>
          <w:type w:val="bbPlcHdr"/>
        </w:types>
        <w:behaviors>
          <w:behavior w:val="content"/>
        </w:behaviors>
        <w:guid w:val="{8896CEAD-F95B-4C9F-A88B-9FF0C53BB5B7}"/>
      </w:docPartPr>
      <w:docPartBody>
        <w:p w:rsidR="009F1F2B" w:rsidRDefault="00010EE3" w:rsidP="00010EE3">
          <w:pPr>
            <w:pStyle w:val="BDD157DC259243828572BF041A1302C3"/>
          </w:pPr>
          <w:r w:rsidRPr="005243D9">
            <w:rPr>
              <w:rStyle w:val="PlaceholderText"/>
              <w:szCs w:val="24"/>
              <w:shd w:val="clear" w:color="auto" w:fill="D9D9D9" w:themeFill="background1" w:themeFillShade="D9"/>
            </w:rPr>
            <w:t>NUMBER</w:t>
          </w:r>
        </w:p>
      </w:docPartBody>
    </w:docPart>
    <w:docPart>
      <w:docPartPr>
        <w:name w:val="ACF1E4F474D54B8DA3F21105244E47B9"/>
        <w:category>
          <w:name w:val="General"/>
          <w:gallery w:val="placeholder"/>
        </w:category>
        <w:types>
          <w:type w:val="bbPlcHdr"/>
        </w:types>
        <w:behaviors>
          <w:behavior w:val="content"/>
        </w:behaviors>
        <w:guid w:val="{76E11132-A290-4305-8ED7-A57D422BB3A4}"/>
      </w:docPartPr>
      <w:docPartBody>
        <w:p w:rsidR="009F1F2B" w:rsidRDefault="00010EE3" w:rsidP="00010EE3">
          <w:pPr>
            <w:pStyle w:val="ACF1E4F474D54B8DA3F21105244E47B9"/>
          </w:pPr>
          <w:r w:rsidRPr="005243D9">
            <w:rPr>
              <w:rStyle w:val="PlaceholderText"/>
              <w:szCs w:val="24"/>
              <w:shd w:val="clear" w:color="auto" w:fill="D9D9D9" w:themeFill="background1" w:themeFillShade="D9"/>
            </w:rPr>
            <w:t>NUMBER</w:t>
          </w:r>
        </w:p>
      </w:docPartBody>
    </w:docPart>
    <w:docPart>
      <w:docPartPr>
        <w:name w:val="FEF2B1EFB2F54F61963379DD4AE73C6C"/>
        <w:category>
          <w:name w:val="General"/>
          <w:gallery w:val="placeholder"/>
        </w:category>
        <w:types>
          <w:type w:val="bbPlcHdr"/>
        </w:types>
        <w:behaviors>
          <w:behavior w:val="content"/>
        </w:behaviors>
        <w:guid w:val="{7E48A570-019E-47EB-802D-B0D3BCDAA84D}"/>
      </w:docPartPr>
      <w:docPartBody>
        <w:p w:rsidR="009F1F2B" w:rsidRDefault="00010EE3" w:rsidP="00010EE3">
          <w:pPr>
            <w:pStyle w:val="FEF2B1EFB2F54F61963379DD4AE73C6C"/>
          </w:pPr>
          <w:r w:rsidRPr="005243D9">
            <w:rPr>
              <w:rStyle w:val="PlaceholderText"/>
              <w:szCs w:val="24"/>
              <w:shd w:val="clear" w:color="auto" w:fill="D9D9D9" w:themeFill="background1" w:themeFillShade="D9"/>
            </w:rPr>
            <w:t>TOPIC</w:t>
          </w:r>
        </w:p>
      </w:docPartBody>
    </w:docPart>
    <w:docPart>
      <w:docPartPr>
        <w:name w:val="313DCE45222A47838F435973B174617E"/>
        <w:category>
          <w:name w:val="General"/>
          <w:gallery w:val="placeholder"/>
        </w:category>
        <w:types>
          <w:type w:val="bbPlcHdr"/>
        </w:types>
        <w:behaviors>
          <w:behavior w:val="content"/>
        </w:behaviors>
        <w:guid w:val="{9F0CB2C2-DCCC-491B-81E3-D87C1868E4A5}"/>
      </w:docPartPr>
      <w:docPartBody>
        <w:p w:rsidR="009F1F2B" w:rsidRDefault="00010EE3" w:rsidP="00010EE3">
          <w:pPr>
            <w:pStyle w:val="313DCE45222A47838F435973B174617E"/>
          </w:pPr>
          <w:r w:rsidRPr="006A58DC">
            <w:rPr>
              <w:rStyle w:val="PlaceholderText"/>
              <w:szCs w:val="24"/>
              <w:shd w:val="clear" w:color="auto" w:fill="D9D9D9" w:themeFill="background1" w:themeFillShade="D9"/>
            </w:rPr>
            <w:t>ENTER AMOUNT</w:t>
          </w:r>
        </w:p>
      </w:docPartBody>
    </w:docPart>
    <w:docPart>
      <w:docPartPr>
        <w:name w:val="940CA05E5C25472995A6CF1F1FA3B461"/>
        <w:category>
          <w:name w:val="General"/>
          <w:gallery w:val="placeholder"/>
        </w:category>
        <w:types>
          <w:type w:val="bbPlcHdr"/>
        </w:types>
        <w:behaviors>
          <w:behavior w:val="content"/>
        </w:behaviors>
        <w:guid w:val="{90C245EF-CCE2-4D2A-9A1F-7A1D690892A8}"/>
      </w:docPartPr>
      <w:docPartBody>
        <w:p w:rsidR="009F1F2B" w:rsidRDefault="00010EE3" w:rsidP="00010EE3">
          <w:pPr>
            <w:pStyle w:val="940CA05E5C25472995A6CF1F1FA3B461"/>
          </w:pPr>
          <w:r w:rsidRPr="006A58DC">
            <w:rPr>
              <w:rStyle w:val="PlaceholderText"/>
              <w:szCs w:val="24"/>
              <w:shd w:val="clear" w:color="auto" w:fill="D9D9D9" w:themeFill="background1" w:themeFillShade="D9"/>
            </w:rPr>
            <w:t>ENTER AMOUNT</w:t>
          </w:r>
        </w:p>
      </w:docPartBody>
    </w:docPart>
    <w:docPart>
      <w:docPartPr>
        <w:name w:val="9F29D86DD19F4C77BE94085337E7BC60"/>
        <w:category>
          <w:name w:val="General"/>
          <w:gallery w:val="placeholder"/>
        </w:category>
        <w:types>
          <w:type w:val="bbPlcHdr"/>
        </w:types>
        <w:behaviors>
          <w:behavior w:val="content"/>
        </w:behaviors>
        <w:guid w:val="{F849BEB7-115D-4244-A81E-57C6FDF5E762}"/>
      </w:docPartPr>
      <w:docPartBody>
        <w:p w:rsidR="009F1F2B" w:rsidRDefault="00010EE3" w:rsidP="00010EE3">
          <w:pPr>
            <w:pStyle w:val="9F29D86DD19F4C77BE94085337E7BC60"/>
          </w:pPr>
          <w:r w:rsidRPr="006A58DC">
            <w:rPr>
              <w:rStyle w:val="PlaceholderText"/>
              <w:szCs w:val="24"/>
              <w:shd w:val="clear" w:color="auto" w:fill="D9D9D9" w:themeFill="background1" w:themeFillShade="D9"/>
            </w:rPr>
            <w:t>ENTER AMOUNT</w:t>
          </w:r>
        </w:p>
      </w:docPartBody>
    </w:docPart>
    <w:docPart>
      <w:docPartPr>
        <w:name w:val="C4D95A47CD224BBB8110A74633BE8D17"/>
        <w:category>
          <w:name w:val="General"/>
          <w:gallery w:val="placeholder"/>
        </w:category>
        <w:types>
          <w:type w:val="bbPlcHdr"/>
        </w:types>
        <w:behaviors>
          <w:behavior w:val="content"/>
        </w:behaviors>
        <w:guid w:val="{BD49B03D-D189-4D5C-B0CA-E8E2FC8904E6}"/>
      </w:docPartPr>
      <w:docPartBody>
        <w:p w:rsidR="009F1F2B" w:rsidRDefault="00010EE3" w:rsidP="00010EE3">
          <w:pPr>
            <w:pStyle w:val="C4D95A47CD224BBB8110A74633BE8D17"/>
          </w:pPr>
          <w:r w:rsidRPr="006A58DC">
            <w:rPr>
              <w:rStyle w:val="PlaceholderText"/>
              <w:szCs w:val="24"/>
              <w:shd w:val="clear" w:color="auto" w:fill="D9D9D9" w:themeFill="background1" w:themeFillShade="D9"/>
            </w:rPr>
            <w:t>INSERT YEARS</w:t>
          </w:r>
        </w:p>
      </w:docPartBody>
    </w:docPart>
    <w:docPart>
      <w:docPartPr>
        <w:name w:val="4237302A0DF345AE933C2D576E9E23AA"/>
        <w:category>
          <w:name w:val="General"/>
          <w:gallery w:val="placeholder"/>
        </w:category>
        <w:types>
          <w:type w:val="bbPlcHdr"/>
        </w:types>
        <w:behaviors>
          <w:behavior w:val="content"/>
        </w:behaviors>
        <w:guid w:val="{235FCEFC-637D-42A4-805D-C327012016C9}"/>
      </w:docPartPr>
      <w:docPartBody>
        <w:p w:rsidR="009F1F2B" w:rsidRDefault="00010EE3" w:rsidP="00010EE3">
          <w:pPr>
            <w:pStyle w:val="4237302A0DF345AE933C2D576E9E23AA"/>
          </w:pPr>
          <w:r w:rsidRPr="006A58DC">
            <w:rPr>
              <w:rStyle w:val="PlaceholderText"/>
              <w:szCs w:val="24"/>
              <w:shd w:val="clear" w:color="auto" w:fill="D9D9D9" w:themeFill="background1" w:themeFillShade="D9"/>
            </w:rPr>
            <w:t>INSERT YEARS</w:t>
          </w:r>
        </w:p>
      </w:docPartBody>
    </w:docPart>
    <w:docPart>
      <w:docPartPr>
        <w:name w:val="808A9DA617D84A29B9DFC82E4E86AD78"/>
        <w:category>
          <w:name w:val="General"/>
          <w:gallery w:val="placeholder"/>
        </w:category>
        <w:types>
          <w:type w:val="bbPlcHdr"/>
        </w:types>
        <w:behaviors>
          <w:behavior w:val="content"/>
        </w:behaviors>
        <w:guid w:val="{44A14EEA-9A68-4BDE-934A-5AC71068FDE8}"/>
      </w:docPartPr>
      <w:docPartBody>
        <w:p w:rsidR="009F1F2B" w:rsidRDefault="00010EE3" w:rsidP="00010EE3">
          <w:pPr>
            <w:pStyle w:val="808A9DA617D84A29B9DFC82E4E86AD78"/>
          </w:pPr>
          <w:r w:rsidRPr="006A58DC">
            <w:rPr>
              <w:rStyle w:val="PlaceholderText"/>
              <w:szCs w:val="24"/>
              <w:shd w:val="clear" w:color="auto" w:fill="D9D9D9" w:themeFill="background1" w:themeFillShade="D9"/>
            </w:rPr>
            <w:t>INSERT YEAR</w:t>
          </w:r>
        </w:p>
      </w:docPartBody>
    </w:docPart>
    <w:docPart>
      <w:docPartPr>
        <w:name w:val="88BDBD2A13B7432FAD28F1ACA04251FE"/>
        <w:category>
          <w:name w:val="General"/>
          <w:gallery w:val="placeholder"/>
        </w:category>
        <w:types>
          <w:type w:val="bbPlcHdr"/>
        </w:types>
        <w:behaviors>
          <w:behavior w:val="content"/>
        </w:behaviors>
        <w:guid w:val="{CB6C81A5-7DF0-4AA8-BB65-3F457828A10F}"/>
      </w:docPartPr>
      <w:docPartBody>
        <w:p w:rsidR="009F1F2B" w:rsidRDefault="00010EE3" w:rsidP="00010EE3">
          <w:pPr>
            <w:pStyle w:val="88BDBD2A13B7432FAD28F1ACA04251FE"/>
          </w:pPr>
          <w:r w:rsidRPr="006A58DC">
            <w:rPr>
              <w:rStyle w:val="PlaceholderText"/>
              <w:shd w:val="clear" w:color="auto" w:fill="D9D9D9" w:themeFill="background1" w:themeFillShade="D9"/>
            </w:rPr>
            <w:t>Case Number(s)</w:t>
          </w:r>
        </w:p>
      </w:docPartBody>
    </w:docPart>
    <w:docPart>
      <w:docPartPr>
        <w:name w:val="467C73DBE32D41918C5C0EB8EA180526"/>
        <w:category>
          <w:name w:val="General"/>
          <w:gallery w:val="placeholder"/>
        </w:category>
        <w:types>
          <w:type w:val="bbPlcHdr"/>
        </w:types>
        <w:behaviors>
          <w:behavior w:val="content"/>
        </w:behaviors>
        <w:guid w:val="{29000FCE-8E44-4FA5-9F78-1F0A280F07D6}"/>
      </w:docPartPr>
      <w:docPartBody>
        <w:p w:rsidR="002D4663" w:rsidRDefault="00010EE3" w:rsidP="00010EE3">
          <w:pPr>
            <w:pStyle w:val="467C73DBE32D41918C5C0EB8EA180526"/>
          </w:pPr>
          <w:r w:rsidRPr="005243D9">
            <w:rPr>
              <w:rStyle w:val="PlaceholderText"/>
              <w:shd w:val="clear" w:color="auto" w:fill="D9D9D9" w:themeFill="background1" w:themeFillShade="D9"/>
            </w:rPr>
            <w:t>AMOUNT</w:t>
          </w:r>
        </w:p>
      </w:docPartBody>
    </w:docPart>
    <w:docPart>
      <w:docPartPr>
        <w:name w:val="1143DDEEDAF043C8AA510458D972FF4E"/>
        <w:category>
          <w:name w:val="General"/>
          <w:gallery w:val="placeholder"/>
        </w:category>
        <w:types>
          <w:type w:val="bbPlcHdr"/>
        </w:types>
        <w:behaviors>
          <w:behavior w:val="content"/>
        </w:behaviors>
        <w:guid w:val="{65D5C404-6D1C-4767-8C37-05AF37B555F2}"/>
      </w:docPartPr>
      <w:docPartBody>
        <w:p w:rsidR="002D4663" w:rsidRDefault="00010EE3" w:rsidP="00010EE3">
          <w:pPr>
            <w:pStyle w:val="1143DDEEDAF043C8AA510458D972FF4E"/>
          </w:pPr>
          <w:r w:rsidRPr="005243D9">
            <w:rPr>
              <w:rStyle w:val="PlaceholderText"/>
              <w:shd w:val="clear" w:color="auto" w:fill="D9D9D9" w:themeFill="background1" w:themeFillShade="D9"/>
            </w:rPr>
            <w:t>NAME</w:t>
          </w:r>
        </w:p>
      </w:docPartBody>
    </w:docPart>
    <w:docPart>
      <w:docPartPr>
        <w:name w:val="C826D739032B4A7FADFCBBF920AEFE12"/>
        <w:category>
          <w:name w:val="General"/>
          <w:gallery w:val="placeholder"/>
        </w:category>
        <w:types>
          <w:type w:val="bbPlcHdr"/>
        </w:types>
        <w:behaviors>
          <w:behavior w:val="content"/>
        </w:behaviors>
        <w:guid w:val="{3A560DD1-7C9E-4DDF-9643-A1912D2489DC}"/>
      </w:docPartPr>
      <w:docPartBody>
        <w:p w:rsidR="002D4663" w:rsidRDefault="00010EE3" w:rsidP="00010EE3">
          <w:pPr>
            <w:pStyle w:val="C826D739032B4A7FADFCBBF920AEFE12"/>
          </w:pPr>
          <w:r w:rsidRPr="005243D9">
            <w:rPr>
              <w:rStyle w:val="PlaceholderText"/>
              <w:shd w:val="clear" w:color="auto" w:fill="D9D9D9" w:themeFill="background1" w:themeFillShade="D9"/>
            </w:rPr>
            <w:t>AMOUNT</w:t>
          </w:r>
        </w:p>
      </w:docPartBody>
    </w:docPart>
    <w:docPart>
      <w:docPartPr>
        <w:name w:val="36C9441CB97B4946BBCB10B1971D20E5"/>
        <w:category>
          <w:name w:val="General"/>
          <w:gallery w:val="placeholder"/>
        </w:category>
        <w:types>
          <w:type w:val="bbPlcHdr"/>
        </w:types>
        <w:behaviors>
          <w:behavior w:val="content"/>
        </w:behaviors>
        <w:guid w:val="{30DC87FD-0D18-43DA-9687-46F3D3DFD05A}"/>
      </w:docPartPr>
      <w:docPartBody>
        <w:p w:rsidR="002D4663" w:rsidRDefault="00010EE3" w:rsidP="00010EE3">
          <w:pPr>
            <w:pStyle w:val="36C9441CB97B4946BBCB10B1971D20E5"/>
          </w:pPr>
          <w:r w:rsidRPr="002464E0">
            <w:rPr>
              <w:rStyle w:val="PlaceholderText"/>
              <w:shd w:val="clear" w:color="auto" w:fill="D9D9D9" w:themeFill="background1" w:themeFillShade="D9"/>
            </w:rPr>
            <w:t>DATE</w:t>
          </w:r>
        </w:p>
      </w:docPartBody>
    </w:docPart>
    <w:docPart>
      <w:docPartPr>
        <w:name w:val="547444D594914D40880087C3F36ECBF4"/>
        <w:category>
          <w:name w:val="General"/>
          <w:gallery w:val="placeholder"/>
        </w:category>
        <w:types>
          <w:type w:val="bbPlcHdr"/>
        </w:types>
        <w:behaviors>
          <w:behavior w:val="content"/>
        </w:behaviors>
        <w:guid w:val="{9CEAF8E9-CA2B-464B-A5CD-BB717A580BD0}"/>
      </w:docPartPr>
      <w:docPartBody>
        <w:p w:rsidR="002D4663" w:rsidRDefault="00010EE3" w:rsidP="00010EE3">
          <w:pPr>
            <w:pStyle w:val="547444D594914D40880087C3F36ECBF4"/>
          </w:pPr>
          <w:r w:rsidRPr="005243D9">
            <w:rPr>
              <w:rStyle w:val="PlaceholderText"/>
              <w:shd w:val="clear" w:color="auto" w:fill="D9D9D9" w:themeFill="background1" w:themeFillShade="D9"/>
            </w:rPr>
            <w:t>NAME</w:t>
          </w:r>
        </w:p>
      </w:docPartBody>
    </w:docPart>
    <w:docPart>
      <w:docPartPr>
        <w:name w:val="4D56369A775846DC9EA5C7EF74F46893"/>
        <w:category>
          <w:name w:val="General"/>
          <w:gallery w:val="placeholder"/>
        </w:category>
        <w:types>
          <w:type w:val="bbPlcHdr"/>
        </w:types>
        <w:behaviors>
          <w:behavior w:val="content"/>
        </w:behaviors>
        <w:guid w:val="{07501A82-6921-4333-8E85-4C70331DEF43}"/>
      </w:docPartPr>
      <w:docPartBody>
        <w:p w:rsidR="002D4663" w:rsidRDefault="00010EE3" w:rsidP="00010EE3">
          <w:pPr>
            <w:pStyle w:val="4D56369A775846DC9EA5C7EF74F46893"/>
          </w:pPr>
          <w:r w:rsidRPr="005243D9">
            <w:rPr>
              <w:rStyle w:val="PlaceholderText"/>
              <w:shd w:val="clear" w:color="auto" w:fill="D9D9D9" w:themeFill="background1" w:themeFillShade="D9"/>
            </w:rPr>
            <w:t>AMOUNT</w:t>
          </w:r>
        </w:p>
      </w:docPartBody>
    </w:docPart>
    <w:docPart>
      <w:docPartPr>
        <w:name w:val="EDA4EE978DB84EF384867FD749ED388E"/>
        <w:category>
          <w:name w:val="General"/>
          <w:gallery w:val="placeholder"/>
        </w:category>
        <w:types>
          <w:type w:val="bbPlcHdr"/>
        </w:types>
        <w:behaviors>
          <w:behavior w:val="content"/>
        </w:behaviors>
        <w:guid w:val="{8039CA20-866C-42D5-B182-152DB82C6C15}"/>
      </w:docPartPr>
      <w:docPartBody>
        <w:p w:rsidR="002D4663" w:rsidRDefault="00010EE3" w:rsidP="00010EE3">
          <w:pPr>
            <w:pStyle w:val="EDA4EE978DB84EF384867FD749ED388E"/>
          </w:pPr>
          <w:r w:rsidRPr="002464E0">
            <w:rPr>
              <w:rStyle w:val="PlaceholderText"/>
              <w:shd w:val="clear" w:color="auto" w:fill="D9D9D9" w:themeFill="background1" w:themeFillShade="D9"/>
            </w:rPr>
            <w:t>DATE</w:t>
          </w:r>
        </w:p>
      </w:docPartBody>
    </w:docPart>
    <w:docPart>
      <w:docPartPr>
        <w:name w:val="2E32AEAE32B441DDAF6ED1F35ECE5075"/>
        <w:category>
          <w:name w:val="General"/>
          <w:gallery w:val="placeholder"/>
        </w:category>
        <w:types>
          <w:type w:val="bbPlcHdr"/>
        </w:types>
        <w:behaviors>
          <w:behavior w:val="content"/>
        </w:behaviors>
        <w:guid w:val="{1762999B-9B6A-4FE1-9FB1-20CB8E6576DD}"/>
      </w:docPartPr>
      <w:docPartBody>
        <w:p w:rsidR="002D4663" w:rsidRDefault="00010EE3" w:rsidP="00010EE3">
          <w:pPr>
            <w:pStyle w:val="2E32AEAE32B441DDAF6ED1F35ECE5075"/>
          </w:pPr>
          <w:r w:rsidRPr="005243D9">
            <w:rPr>
              <w:rStyle w:val="PlaceholderText"/>
              <w:shd w:val="clear" w:color="auto" w:fill="D9D9D9" w:themeFill="background1" w:themeFillShade="D9"/>
            </w:rPr>
            <w:t>NAME</w:t>
          </w:r>
        </w:p>
      </w:docPartBody>
    </w:docPart>
    <w:docPart>
      <w:docPartPr>
        <w:name w:val="A0905BCE477F409ABD900F039FFBDBEE"/>
        <w:category>
          <w:name w:val="General"/>
          <w:gallery w:val="placeholder"/>
        </w:category>
        <w:types>
          <w:type w:val="bbPlcHdr"/>
        </w:types>
        <w:behaviors>
          <w:behavior w:val="content"/>
        </w:behaviors>
        <w:guid w:val="{623026C1-F915-435F-B39D-37984E059BA4}"/>
      </w:docPartPr>
      <w:docPartBody>
        <w:p w:rsidR="002D4663" w:rsidRDefault="00010EE3" w:rsidP="00010EE3">
          <w:pPr>
            <w:pStyle w:val="A0905BCE477F409ABD900F039FFBDBEE"/>
          </w:pPr>
          <w:r w:rsidRPr="005243D9">
            <w:rPr>
              <w:rStyle w:val="PlaceholderText"/>
              <w:shd w:val="clear" w:color="auto" w:fill="D9D9D9" w:themeFill="background1" w:themeFillShade="D9"/>
            </w:rPr>
            <w:t>AMOUNT</w:t>
          </w:r>
        </w:p>
      </w:docPartBody>
    </w:docPart>
    <w:docPart>
      <w:docPartPr>
        <w:name w:val="A6F2868D3F6A4CC0999732B044C5C1C8"/>
        <w:category>
          <w:name w:val="General"/>
          <w:gallery w:val="placeholder"/>
        </w:category>
        <w:types>
          <w:type w:val="bbPlcHdr"/>
        </w:types>
        <w:behaviors>
          <w:behavior w:val="content"/>
        </w:behaviors>
        <w:guid w:val="{CD301897-A027-4E3E-A542-E870AE0F3861}"/>
      </w:docPartPr>
      <w:docPartBody>
        <w:p w:rsidR="002D4663" w:rsidRDefault="00010EE3" w:rsidP="00010EE3">
          <w:pPr>
            <w:pStyle w:val="A6F2868D3F6A4CC0999732B044C5C1C8"/>
          </w:pPr>
          <w:r w:rsidRPr="002464E0">
            <w:rPr>
              <w:rStyle w:val="PlaceholderText"/>
              <w:shd w:val="clear" w:color="auto" w:fill="D9D9D9" w:themeFill="background1" w:themeFillShade="D9"/>
            </w:rPr>
            <w:t>DATE</w:t>
          </w:r>
        </w:p>
      </w:docPartBody>
    </w:docPart>
    <w:docPart>
      <w:docPartPr>
        <w:name w:val="A8BB23A07C4F42C59AF67F7331E2B0A0"/>
        <w:category>
          <w:name w:val="General"/>
          <w:gallery w:val="placeholder"/>
        </w:category>
        <w:types>
          <w:type w:val="bbPlcHdr"/>
        </w:types>
        <w:behaviors>
          <w:behavior w:val="content"/>
        </w:behaviors>
        <w:guid w:val="{0B7A6435-58EE-476A-B66A-7F6FA61BED87}"/>
      </w:docPartPr>
      <w:docPartBody>
        <w:p w:rsidR="002D4663" w:rsidRDefault="00010EE3" w:rsidP="00010EE3">
          <w:pPr>
            <w:pStyle w:val="A8BB23A07C4F42C59AF67F7331E2B0A0"/>
          </w:pPr>
          <w:r w:rsidRPr="005243D9">
            <w:rPr>
              <w:rStyle w:val="PlaceholderText"/>
              <w:shd w:val="clear" w:color="auto" w:fill="D9D9D9" w:themeFill="background1" w:themeFillShade="D9"/>
            </w:rPr>
            <w:t>NAME</w:t>
          </w:r>
        </w:p>
      </w:docPartBody>
    </w:docPart>
    <w:docPart>
      <w:docPartPr>
        <w:name w:val="6DC08C31E6804B529D42C8CCFC961383"/>
        <w:category>
          <w:name w:val="General"/>
          <w:gallery w:val="placeholder"/>
        </w:category>
        <w:types>
          <w:type w:val="bbPlcHdr"/>
        </w:types>
        <w:behaviors>
          <w:behavior w:val="content"/>
        </w:behaviors>
        <w:guid w:val="{0F52DF7A-6818-4E03-9020-07E66DC145B6}"/>
      </w:docPartPr>
      <w:docPartBody>
        <w:p w:rsidR="002D4663" w:rsidRDefault="00010EE3" w:rsidP="00010EE3">
          <w:pPr>
            <w:pStyle w:val="6DC08C31E6804B529D42C8CCFC961383"/>
          </w:pPr>
          <w:r w:rsidRPr="005243D9">
            <w:rPr>
              <w:rStyle w:val="PlaceholderText"/>
              <w:shd w:val="clear" w:color="auto" w:fill="D9D9D9" w:themeFill="background1" w:themeFillShade="D9"/>
            </w:rPr>
            <w:t>AMOUNT</w:t>
          </w:r>
        </w:p>
      </w:docPartBody>
    </w:docPart>
    <w:docPart>
      <w:docPartPr>
        <w:name w:val="2C835D0EDF4042FDAE77BE8B720774D0"/>
        <w:category>
          <w:name w:val="General"/>
          <w:gallery w:val="placeholder"/>
        </w:category>
        <w:types>
          <w:type w:val="bbPlcHdr"/>
        </w:types>
        <w:behaviors>
          <w:behavior w:val="content"/>
        </w:behaviors>
        <w:guid w:val="{B3A7417B-3A31-419C-B237-B0D98B4DCBCA}"/>
      </w:docPartPr>
      <w:docPartBody>
        <w:p w:rsidR="002D4663" w:rsidRDefault="00010EE3" w:rsidP="00010EE3">
          <w:pPr>
            <w:pStyle w:val="2C835D0EDF4042FDAE77BE8B720774D0"/>
          </w:pPr>
          <w:r w:rsidRPr="005243D9">
            <w:rPr>
              <w:rStyle w:val="PlaceholderText"/>
              <w:shd w:val="clear" w:color="auto" w:fill="D9D9D9" w:themeFill="background1" w:themeFillShade="D9"/>
            </w:rPr>
            <w:t>DATE</w:t>
          </w:r>
        </w:p>
      </w:docPartBody>
    </w:docPart>
    <w:docPart>
      <w:docPartPr>
        <w:name w:val="3A1D1E2AEFBF4754AA9587E258A9FDE2"/>
        <w:category>
          <w:name w:val="General"/>
          <w:gallery w:val="placeholder"/>
        </w:category>
        <w:types>
          <w:type w:val="bbPlcHdr"/>
        </w:types>
        <w:behaviors>
          <w:behavior w:val="content"/>
        </w:behaviors>
        <w:guid w:val="{62D73290-8F36-47FD-B2D3-1D94A12CFF30}"/>
      </w:docPartPr>
      <w:docPartBody>
        <w:p w:rsidR="002D4663" w:rsidRDefault="00010EE3" w:rsidP="00010EE3">
          <w:pPr>
            <w:pStyle w:val="3A1D1E2AEFBF4754AA9587E258A9FDE2"/>
          </w:pPr>
          <w:r w:rsidRPr="00BC1469">
            <w:rPr>
              <w:rStyle w:val="PlaceholderText"/>
              <w:shd w:val="clear" w:color="auto" w:fill="D9D9D9" w:themeFill="background1" w:themeFillShade="D9"/>
            </w:rPr>
            <w:t>NAME</w:t>
          </w:r>
        </w:p>
      </w:docPartBody>
    </w:docPart>
    <w:docPart>
      <w:docPartPr>
        <w:name w:val="D851EBB3C69F43D2AE12601EB28D3C97"/>
        <w:category>
          <w:name w:val="General"/>
          <w:gallery w:val="placeholder"/>
        </w:category>
        <w:types>
          <w:type w:val="bbPlcHdr"/>
        </w:types>
        <w:behaviors>
          <w:behavior w:val="content"/>
        </w:behaviors>
        <w:guid w:val="{BCBF5EA9-BCF3-45DD-9930-CD99982B6462}"/>
      </w:docPartPr>
      <w:docPartBody>
        <w:p w:rsidR="002D4663" w:rsidRDefault="00010EE3" w:rsidP="00010EE3">
          <w:pPr>
            <w:pStyle w:val="D851EBB3C69F43D2AE12601EB28D3C97"/>
          </w:pPr>
          <w:r w:rsidRPr="005243D9">
            <w:rPr>
              <w:rStyle w:val="PlaceholderText"/>
              <w:shd w:val="clear" w:color="auto" w:fill="D9D9D9" w:themeFill="background1" w:themeFillShade="D9"/>
            </w:rPr>
            <w:t>AMOUNT</w:t>
          </w:r>
        </w:p>
      </w:docPartBody>
    </w:docPart>
    <w:docPart>
      <w:docPartPr>
        <w:name w:val="9161049F5F83435C92103D84B1EA7B6E"/>
        <w:category>
          <w:name w:val="General"/>
          <w:gallery w:val="placeholder"/>
        </w:category>
        <w:types>
          <w:type w:val="bbPlcHdr"/>
        </w:types>
        <w:behaviors>
          <w:behavior w:val="content"/>
        </w:behaviors>
        <w:guid w:val="{7ED78368-448E-4EDB-807D-CF8449067D17}"/>
      </w:docPartPr>
      <w:docPartBody>
        <w:p w:rsidR="002D4663" w:rsidRDefault="00010EE3" w:rsidP="00010EE3">
          <w:pPr>
            <w:pStyle w:val="9161049F5F83435C92103D84B1EA7B6E"/>
          </w:pPr>
          <w:r w:rsidRPr="00BB25BC">
            <w:rPr>
              <w:rStyle w:val="PlaceholderText"/>
              <w:shd w:val="clear" w:color="auto" w:fill="D9D9D9" w:themeFill="background1" w:themeFillShade="D9"/>
            </w:rPr>
            <w:t>DATE</w:t>
          </w:r>
        </w:p>
      </w:docPartBody>
    </w:docPart>
    <w:docPart>
      <w:docPartPr>
        <w:name w:val="7EE7AE8A27D243D7ACD3A4AC72B69B07"/>
        <w:category>
          <w:name w:val="General"/>
          <w:gallery w:val="placeholder"/>
        </w:category>
        <w:types>
          <w:type w:val="bbPlcHdr"/>
        </w:types>
        <w:behaviors>
          <w:behavior w:val="content"/>
        </w:behaviors>
        <w:guid w:val="{70A97BD6-302D-4FE1-BB13-D96A104D48C3}"/>
      </w:docPartPr>
      <w:docPartBody>
        <w:p w:rsidR="002D4663" w:rsidRDefault="00010EE3" w:rsidP="00010EE3">
          <w:pPr>
            <w:pStyle w:val="7EE7AE8A27D243D7ACD3A4AC72B69B07"/>
          </w:pPr>
          <w:r w:rsidRPr="00BC1469">
            <w:rPr>
              <w:rStyle w:val="PlaceholderText"/>
              <w:shd w:val="clear" w:color="auto" w:fill="D9D9D9" w:themeFill="background1" w:themeFillShade="D9"/>
            </w:rPr>
            <w:t>NAME</w:t>
          </w:r>
        </w:p>
      </w:docPartBody>
    </w:docPart>
    <w:docPart>
      <w:docPartPr>
        <w:name w:val="0E8CBA62E3494789A89E525EA65CEE2B"/>
        <w:category>
          <w:name w:val="General"/>
          <w:gallery w:val="placeholder"/>
        </w:category>
        <w:types>
          <w:type w:val="bbPlcHdr"/>
        </w:types>
        <w:behaviors>
          <w:behavior w:val="content"/>
        </w:behaviors>
        <w:guid w:val="{3F1D4EA8-0014-41E9-9749-2196A734F622}"/>
      </w:docPartPr>
      <w:docPartBody>
        <w:p w:rsidR="002D4663" w:rsidRDefault="00010EE3" w:rsidP="00010EE3">
          <w:pPr>
            <w:pStyle w:val="0E8CBA62E3494789A89E525EA65CEE2B"/>
          </w:pPr>
          <w:r w:rsidRPr="005243D9">
            <w:rPr>
              <w:rStyle w:val="PlaceholderText"/>
              <w:shd w:val="clear" w:color="auto" w:fill="D9D9D9" w:themeFill="background1" w:themeFillShade="D9"/>
            </w:rPr>
            <w:t>AMOUNT</w:t>
          </w:r>
        </w:p>
      </w:docPartBody>
    </w:docPart>
    <w:docPart>
      <w:docPartPr>
        <w:name w:val="865462E0C42D4E558AFC8B18E1636149"/>
        <w:category>
          <w:name w:val="General"/>
          <w:gallery w:val="placeholder"/>
        </w:category>
        <w:types>
          <w:type w:val="bbPlcHdr"/>
        </w:types>
        <w:behaviors>
          <w:behavior w:val="content"/>
        </w:behaviors>
        <w:guid w:val="{34275A94-15B2-46BA-A505-05F11643038E}"/>
      </w:docPartPr>
      <w:docPartBody>
        <w:p w:rsidR="002D4663" w:rsidRDefault="00010EE3" w:rsidP="00010EE3">
          <w:pPr>
            <w:pStyle w:val="865462E0C42D4E558AFC8B18E1636149"/>
          </w:pPr>
          <w:r w:rsidRPr="00BB25BC">
            <w:rPr>
              <w:rStyle w:val="PlaceholderText"/>
              <w:shd w:val="clear" w:color="auto" w:fill="D9D9D9" w:themeFill="background1" w:themeFillShade="D9"/>
            </w:rPr>
            <w:t>DATE</w:t>
          </w:r>
        </w:p>
      </w:docPartBody>
    </w:docPart>
    <w:docPart>
      <w:docPartPr>
        <w:name w:val="852FFD1FFC5745D499BAA53F041E71A6"/>
        <w:category>
          <w:name w:val="General"/>
          <w:gallery w:val="placeholder"/>
        </w:category>
        <w:types>
          <w:type w:val="bbPlcHdr"/>
        </w:types>
        <w:behaviors>
          <w:behavior w:val="content"/>
        </w:behaviors>
        <w:guid w:val="{BA37608A-6E5A-41FB-8A18-641BF3C1C88D}"/>
      </w:docPartPr>
      <w:docPartBody>
        <w:p w:rsidR="002D4663" w:rsidRDefault="00010EE3" w:rsidP="00010EE3">
          <w:pPr>
            <w:pStyle w:val="852FFD1FFC5745D499BAA53F041E71A6"/>
          </w:pPr>
          <w:r w:rsidRPr="00BC1469">
            <w:rPr>
              <w:rStyle w:val="PlaceholderText"/>
              <w:shd w:val="clear" w:color="auto" w:fill="D9D9D9" w:themeFill="background1" w:themeFillShade="D9"/>
            </w:rPr>
            <w:t>NAME</w:t>
          </w:r>
        </w:p>
      </w:docPartBody>
    </w:docPart>
    <w:docPart>
      <w:docPartPr>
        <w:name w:val="5B68EFE496C242BBA934658A5EC28C36"/>
        <w:category>
          <w:name w:val="General"/>
          <w:gallery w:val="placeholder"/>
        </w:category>
        <w:types>
          <w:type w:val="bbPlcHdr"/>
        </w:types>
        <w:behaviors>
          <w:behavior w:val="content"/>
        </w:behaviors>
        <w:guid w:val="{38A3F7F3-8825-4C3F-8380-CAF64FC56837}"/>
      </w:docPartPr>
      <w:docPartBody>
        <w:p w:rsidR="002D4663" w:rsidRDefault="00010EE3" w:rsidP="00010EE3">
          <w:pPr>
            <w:pStyle w:val="5B68EFE496C242BBA934658A5EC28C36"/>
          </w:pPr>
          <w:r w:rsidRPr="005243D9">
            <w:rPr>
              <w:rStyle w:val="PlaceholderText"/>
              <w:shd w:val="clear" w:color="auto" w:fill="D9D9D9" w:themeFill="background1" w:themeFillShade="D9"/>
            </w:rPr>
            <w:t>AMOUNT</w:t>
          </w:r>
        </w:p>
      </w:docPartBody>
    </w:docPart>
    <w:docPart>
      <w:docPartPr>
        <w:name w:val="CE148BEB71574BA8AEB986A9461AD141"/>
        <w:category>
          <w:name w:val="General"/>
          <w:gallery w:val="placeholder"/>
        </w:category>
        <w:types>
          <w:type w:val="bbPlcHdr"/>
        </w:types>
        <w:behaviors>
          <w:behavior w:val="content"/>
        </w:behaviors>
        <w:guid w:val="{8941FE23-F701-4920-B4DB-E50D8370BACF}"/>
      </w:docPartPr>
      <w:docPartBody>
        <w:p w:rsidR="002D4663" w:rsidRDefault="00010EE3" w:rsidP="00010EE3">
          <w:pPr>
            <w:pStyle w:val="CE148BEB71574BA8AEB986A9461AD141"/>
          </w:pPr>
          <w:r w:rsidRPr="00BB25BC">
            <w:rPr>
              <w:rStyle w:val="PlaceholderText"/>
              <w:shd w:val="clear" w:color="auto" w:fill="D9D9D9" w:themeFill="background1" w:themeFillShade="D9"/>
            </w:rPr>
            <w:t>DATE</w:t>
          </w:r>
        </w:p>
      </w:docPartBody>
    </w:docPart>
    <w:docPart>
      <w:docPartPr>
        <w:name w:val="AF74FEEA177E40A484D91FCC2CDB1A06"/>
        <w:category>
          <w:name w:val="General"/>
          <w:gallery w:val="placeholder"/>
        </w:category>
        <w:types>
          <w:type w:val="bbPlcHdr"/>
        </w:types>
        <w:behaviors>
          <w:behavior w:val="content"/>
        </w:behaviors>
        <w:guid w:val="{217119C9-72B5-4576-B542-47A5393DA30D}"/>
      </w:docPartPr>
      <w:docPartBody>
        <w:p w:rsidR="002D4663" w:rsidRDefault="00010EE3" w:rsidP="00010EE3">
          <w:pPr>
            <w:pStyle w:val="AF74FEEA177E40A484D91FCC2CDB1A06"/>
          </w:pPr>
          <w:r w:rsidRPr="005243D9">
            <w:rPr>
              <w:rStyle w:val="PlaceholderText"/>
              <w:shd w:val="clear" w:color="auto" w:fill="D9D9D9" w:themeFill="background1" w:themeFillShade="D9"/>
            </w:rPr>
            <w:t>NAME</w:t>
          </w:r>
        </w:p>
      </w:docPartBody>
    </w:docPart>
    <w:docPart>
      <w:docPartPr>
        <w:name w:val="968D71C17D474A3B8B345FA28A76ABE1"/>
        <w:category>
          <w:name w:val="General"/>
          <w:gallery w:val="placeholder"/>
        </w:category>
        <w:types>
          <w:type w:val="bbPlcHdr"/>
        </w:types>
        <w:behaviors>
          <w:behavior w:val="content"/>
        </w:behaviors>
        <w:guid w:val="{C2AFE473-FBBC-42AE-A337-667D562A91FB}"/>
      </w:docPartPr>
      <w:docPartBody>
        <w:p w:rsidR="002D4663" w:rsidRDefault="00010EE3" w:rsidP="00010EE3">
          <w:pPr>
            <w:pStyle w:val="968D71C17D474A3B8B345FA28A76ABE1"/>
          </w:pPr>
          <w:r w:rsidRPr="005243D9">
            <w:rPr>
              <w:rStyle w:val="PlaceholderText"/>
              <w:shd w:val="clear" w:color="auto" w:fill="D9D9D9" w:themeFill="background1" w:themeFillShade="D9"/>
            </w:rPr>
            <w:t>AMOUNT</w:t>
          </w:r>
        </w:p>
      </w:docPartBody>
    </w:docPart>
    <w:docPart>
      <w:docPartPr>
        <w:name w:val="506623648365476E8CAD5CE2F35ECCF0"/>
        <w:category>
          <w:name w:val="General"/>
          <w:gallery w:val="placeholder"/>
        </w:category>
        <w:types>
          <w:type w:val="bbPlcHdr"/>
        </w:types>
        <w:behaviors>
          <w:behavior w:val="content"/>
        </w:behaviors>
        <w:guid w:val="{9B1F1A23-D911-4511-A3D6-A2ED0A9CF3E1}"/>
      </w:docPartPr>
      <w:docPartBody>
        <w:p w:rsidR="002D4663" w:rsidRDefault="00010EE3" w:rsidP="00010EE3">
          <w:pPr>
            <w:pStyle w:val="506623648365476E8CAD5CE2F35ECCF0"/>
          </w:pPr>
          <w:r w:rsidRPr="00FF0ABC">
            <w:rPr>
              <w:rStyle w:val="PlaceholderText"/>
              <w:shd w:val="clear" w:color="auto" w:fill="D9D9D9" w:themeFill="background1" w:themeFillShade="D9"/>
            </w:rPr>
            <w:t>DATE</w:t>
          </w:r>
        </w:p>
      </w:docPartBody>
    </w:docPart>
    <w:docPart>
      <w:docPartPr>
        <w:name w:val="5AA8CB5EE282492F96E7A3887991B490"/>
        <w:category>
          <w:name w:val="General"/>
          <w:gallery w:val="placeholder"/>
        </w:category>
        <w:types>
          <w:type w:val="bbPlcHdr"/>
        </w:types>
        <w:behaviors>
          <w:behavior w:val="content"/>
        </w:behaviors>
        <w:guid w:val="{3A5D967F-7274-48F3-9F4B-09AAEEA6E882}"/>
      </w:docPartPr>
      <w:docPartBody>
        <w:p w:rsidR="002D4663" w:rsidRDefault="00010EE3" w:rsidP="00010EE3">
          <w:pPr>
            <w:pStyle w:val="5AA8CB5EE282492F96E7A3887991B490"/>
          </w:pPr>
          <w:r w:rsidRPr="00A861D8">
            <w:rPr>
              <w:rStyle w:val="PlaceholderText"/>
              <w:shd w:val="clear" w:color="auto" w:fill="D9D9D9" w:themeFill="background1" w:themeFillShade="D9"/>
            </w:rPr>
            <w:t>NAME</w:t>
          </w:r>
        </w:p>
      </w:docPartBody>
    </w:docPart>
    <w:docPart>
      <w:docPartPr>
        <w:name w:val="67B7754A0E634AF1A0C38E1B089AD7C0"/>
        <w:category>
          <w:name w:val="General"/>
          <w:gallery w:val="placeholder"/>
        </w:category>
        <w:types>
          <w:type w:val="bbPlcHdr"/>
        </w:types>
        <w:behaviors>
          <w:behavior w:val="content"/>
        </w:behaviors>
        <w:guid w:val="{E78E0632-90E8-4B1E-BFB8-B777390E6315}"/>
      </w:docPartPr>
      <w:docPartBody>
        <w:p w:rsidR="002D4663" w:rsidRDefault="00010EE3" w:rsidP="00010EE3">
          <w:pPr>
            <w:pStyle w:val="67B7754A0E634AF1A0C38E1B089AD7C0"/>
          </w:pPr>
          <w:r w:rsidRPr="005243D9">
            <w:rPr>
              <w:rStyle w:val="PlaceholderText"/>
              <w:shd w:val="clear" w:color="auto" w:fill="D9D9D9" w:themeFill="background1" w:themeFillShade="D9"/>
            </w:rPr>
            <w:t>AMOUNT</w:t>
          </w:r>
        </w:p>
      </w:docPartBody>
    </w:docPart>
    <w:docPart>
      <w:docPartPr>
        <w:name w:val="A4851DA5BF8940159430BEAC71E58147"/>
        <w:category>
          <w:name w:val="General"/>
          <w:gallery w:val="placeholder"/>
        </w:category>
        <w:types>
          <w:type w:val="bbPlcHdr"/>
        </w:types>
        <w:behaviors>
          <w:behavior w:val="content"/>
        </w:behaviors>
        <w:guid w:val="{0DF239EC-0FED-4393-A40E-3E1BCCDAD7C4}"/>
      </w:docPartPr>
      <w:docPartBody>
        <w:p w:rsidR="002D4663" w:rsidRDefault="00010EE3" w:rsidP="00010EE3">
          <w:pPr>
            <w:pStyle w:val="A4851DA5BF8940159430BEAC71E58147"/>
          </w:pPr>
          <w:r w:rsidRPr="00FF0ABC">
            <w:rPr>
              <w:rStyle w:val="PlaceholderText"/>
              <w:shd w:val="clear" w:color="auto" w:fill="D9D9D9" w:themeFill="background1" w:themeFillShade="D9"/>
            </w:rPr>
            <w:t>DATE</w:t>
          </w:r>
        </w:p>
      </w:docPartBody>
    </w:docPart>
    <w:docPart>
      <w:docPartPr>
        <w:name w:val="36D27E77D70C4763AEDA9F7AA4A91CAB"/>
        <w:category>
          <w:name w:val="General"/>
          <w:gallery w:val="placeholder"/>
        </w:category>
        <w:types>
          <w:type w:val="bbPlcHdr"/>
        </w:types>
        <w:behaviors>
          <w:behavior w:val="content"/>
        </w:behaviors>
        <w:guid w:val="{7A268E8A-5B32-4140-83AC-5F448344E68F}"/>
      </w:docPartPr>
      <w:docPartBody>
        <w:p w:rsidR="002D4663" w:rsidRDefault="00010EE3" w:rsidP="00010EE3">
          <w:pPr>
            <w:pStyle w:val="36D27E77D70C4763AEDA9F7AA4A91CAB"/>
          </w:pPr>
          <w:r w:rsidRPr="00A861D8">
            <w:rPr>
              <w:rStyle w:val="PlaceholderText"/>
              <w:shd w:val="clear" w:color="auto" w:fill="D9D9D9" w:themeFill="background1" w:themeFillShade="D9"/>
            </w:rPr>
            <w:t>NAME</w:t>
          </w:r>
        </w:p>
      </w:docPartBody>
    </w:docPart>
    <w:docPart>
      <w:docPartPr>
        <w:name w:val="3884BD6C362F4D7FB33F139395F2DA7F"/>
        <w:category>
          <w:name w:val="General"/>
          <w:gallery w:val="placeholder"/>
        </w:category>
        <w:types>
          <w:type w:val="bbPlcHdr"/>
        </w:types>
        <w:behaviors>
          <w:behavior w:val="content"/>
        </w:behaviors>
        <w:guid w:val="{57A8AC73-02C6-4842-9327-D9869D9A537D}"/>
      </w:docPartPr>
      <w:docPartBody>
        <w:p w:rsidR="002D4663" w:rsidRDefault="00010EE3" w:rsidP="00010EE3">
          <w:pPr>
            <w:pStyle w:val="3884BD6C362F4D7FB33F139395F2DA7F"/>
          </w:pPr>
          <w:r w:rsidRPr="005243D9">
            <w:rPr>
              <w:rStyle w:val="PlaceholderText"/>
              <w:shd w:val="clear" w:color="auto" w:fill="D9D9D9" w:themeFill="background1" w:themeFillShade="D9"/>
            </w:rPr>
            <w:t>AMOUNT</w:t>
          </w:r>
        </w:p>
      </w:docPartBody>
    </w:docPart>
    <w:docPart>
      <w:docPartPr>
        <w:name w:val="5B8B86A0D208407A8E364990E9242B35"/>
        <w:category>
          <w:name w:val="General"/>
          <w:gallery w:val="placeholder"/>
        </w:category>
        <w:types>
          <w:type w:val="bbPlcHdr"/>
        </w:types>
        <w:behaviors>
          <w:behavior w:val="content"/>
        </w:behaviors>
        <w:guid w:val="{BC39DCA4-23C4-496D-9B91-3C0F85784F37}"/>
      </w:docPartPr>
      <w:docPartBody>
        <w:p w:rsidR="002D4663" w:rsidRDefault="00010EE3" w:rsidP="00010EE3">
          <w:pPr>
            <w:pStyle w:val="5B8B86A0D208407A8E364990E9242B35"/>
          </w:pPr>
          <w:r w:rsidRPr="00FF0ABC">
            <w:rPr>
              <w:rStyle w:val="PlaceholderText"/>
              <w:shd w:val="clear" w:color="auto" w:fill="D9D9D9" w:themeFill="background1" w:themeFillShade="D9"/>
            </w:rPr>
            <w:t>DATE</w:t>
          </w:r>
        </w:p>
      </w:docPartBody>
    </w:docPart>
    <w:docPart>
      <w:docPartPr>
        <w:name w:val="064349F8CB3A417E903F3ED9D550CE23"/>
        <w:category>
          <w:name w:val="General"/>
          <w:gallery w:val="placeholder"/>
        </w:category>
        <w:types>
          <w:type w:val="bbPlcHdr"/>
        </w:types>
        <w:behaviors>
          <w:behavior w:val="content"/>
        </w:behaviors>
        <w:guid w:val="{DB83DF14-65E1-455D-916B-7B7CD67A6954}"/>
      </w:docPartPr>
      <w:docPartBody>
        <w:p w:rsidR="002D4663" w:rsidRDefault="00010EE3" w:rsidP="00010EE3">
          <w:pPr>
            <w:pStyle w:val="064349F8CB3A417E903F3ED9D550CE23"/>
          </w:pPr>
          <w:r w:rsidRPr="00A861D8">
            <w:rPr>
              <w:rStyle w:val="PlaceholderText"/>
              <w:shd w:val="clear" w:color="auto" w:fill="D9D9D9" w:themeFill="background1" w:themeFillShade="D9"/>
            </w:rPr>
            <w:t>NAME</w:t>
          </w:r>
        </w:p>
      </w:docPartBody>
    </w:docPart>
    <w:docPart>
      <w:docPartPr>
        <w:name w:val="B4A77856ED094C72B740C94213743C08"/>
        <w:category>
          <w:name w:val="General"/>
          <w:gallery w:val="placeholder"/>
        </w:category>
        <w:types>
          <w:type w:val="bbPlcHdr"/>
        </w:types>
        <w:behaviors>
          <w:behavior w:val="content"/>
        </w:behaviors>
        <w:guid w:val="{5A69949C-89C1-4378-96A0-7C32B2E24848}"/>
      </w:docPartPr>
      <w:docPartBody>
        <w:p w:rsidR="002D4663" w:rsidRDefault="00010EE3" w:rsidP="00010EE3">
          <w:pPr>
            <w:pStyle w:val="B4A77856ED094C72B740C94213743C08"/>
          </w:pPr>
          <w:r w:rsidRPr="005243D9">
            <w:rPr>
              <w:rStyle w:val="PlaceholderText"/>
              <w:shd w:val="clear" w:color="auto" w:fill="D9D9D9" w:themeFill="background1" w:themeFillShade="D9"/>
            </w:rPr>
            <w:t>AMOUNT</w:t>
          </w:r>
        </w:p>
      </w:docPartBody>
    </w:docPart>
    <w:docPart>
      <w:docPartPr>
        <w:name w:val="EE141FD9AB964528B4092DE54FD2BFA4"/>
        <w:category>
          <w:name w:val="General"/>
          <w:gallery w:val="placeholder"/>
        </w:category>
        <w:types>
          <w:type w:val="bbPlcHdr"/>
        </w:types>
        <w:behaviors>
          <w:behavior w:val="content"/>
        </w:behaviors>
        <w:guid w:val="{182F7DA6-096E-4A69-9128-1C3339FF077C}"/>
      </w:docPartPr>
      <w:docPartBody>
        <w:p w:rsidR="002D4663" w:rsidRDefault="00010EE3" w:rsidP="00010EE3">
          <w:pPr>
            <w:pStyle w:val="EE141FD9AB964528B4092DE54FD2BFA4"/>
          </w:pPr>
          <w:r w:rsidRPr="00FF0ABC">
            <w:rPr>
              <w:rStyle w:val="PlaceholderText"/>
              <w:shd w:val="clear" w:color="auto" w:fill="D9D9D9" w:themeFill="background1" w:themeFillShade="D9"/>
            </w:rPr>
            <w:t>DATE</w:t>
          </w:r>
        </w:p>
      </w:docPartBody>
    </w:docPart>
    <w:docPart>
      <w:docPartPr>
        <w:name w:val="4A3D9864A047460F8AFDBCE8784A4295"/>
        <w:category>
          <w:name w:val="General"/>
          <w:gallery w:val="placeholder"/>
        </w:category>
        <w:types>
          <w:type w:val="bbPlcHdr"/>
        </w:types>
        <w:behaviors>
          <w:behavior w:val="content"/>
        </w:behaviors>
        <w:guid w:val="{32274990-1D10-4542-BF79-2890C967EF2B}"/>
      </w:docPartPr>
      <w:docPartBody>
        <w:p w:rsidR="002D4663" w:rsidRDefault="00010EE3" w:rsidP="00010EE3">
          <w:pPr>
            <w:pStyle w:val="4A3D9864A047460F8AFDBCE8784A4295"/>
          </w:pPr>
          <w:r w:rsidRPr="005243D9">
            <w:rPr>
              <w:rStyle w:val="PlaceholderText"/>
              <w:shd w:val="clear" w:color="auto" w:fill="D9D9D9" w:themeFill="background1" w:themeFillShade="D9"/>
            </w:rPr>
            <w:t>NAME</w:t>
          </w:r>
        </w:p>
      </w:docPartBody>
    </w:docPart>
    <w:docPart>
      <w:docPartPr>
        <w:name w:val="E80476700D9C4E469FD9C469CCD89F5F"/>
        <w:category>
          <w:name w:val="General"/>
          <w:gallery w:val="placeholder"/>
        </w:category>
        <w:types>
          <w:type w:val="bbPlcHdr"/>
        </w:types>
        <w:behaviors>
          <w:behavior w:val="content"/>
        </w:behaviors>
        <w:guid w:val="{10EED29F-DF26-4108-BFCF-B2A3742BE804}"/>
      </w:docPartPr>
      <w:docPartBody>
        <w:p w:rsidR="002D4663" w:rsidRDefault="00010EE3" w:rsidP="00010EE3">
          <w:pPr>
            <w:pStyle w:val="E80476700D9C4E469FD9C469CCD89F5F"/>
          </w:pPr>
          <w:r w:rsidRPr="005243D9">
            <w:rPr>
              <w:rStyle w:val="PlaceholderText"/>
              <w:shd w:val="clear" w:color="auto" w:fill="D9D9D9" w:themeFill="background1" w:themeFillShade="D9"/>
            </w:rPr>
            <w:t>AMOUNT</w:t>
          </w:r>
        </w:p>
      </w:docPartBody>
    </w:docPart>
    <w:docPart>
      <w:docPartPr>
        <w:name w:val="B338F3CAF21A4CA3BFDD5AE58FE38B49"/>
        <w:category>
          <w:name w:val="General"/>
          <w:gallery w:val="placeholder"/>
        </w:category>
        <w:types>
          <w:type w:val="bbPlcHdr"/>
        </w:types>
        <w:behaviors>
          <w:behavior w:val="content"/>
        </w:behaviors>
        <w:guid w:val="{2DC98623-B32D-400D-A8C6-117D6DF9A903}"/>
      </w:docPartPr>
      <w:docPartBody>
        <w:p w:rsidR="002D4663" w:rsidRDefault="00010EE3" w:rsidP="00010EE3">
          <w:pPr>
            <w:pStyle w:val="B338F3CAF21A4CA3BFDD5AE58FE38B49"/>
          </w:pPr>
          <w:r w:rsidRPr="0002357C">
            <w:rPr>
              <w:rStyle w:val="PlaceholderText"/>
              <w:shd w:val="clear" w:color="auto" w:fill="D9D9D9" w:themeFill="background1" w:themeFillShade="D9"/>
            </w:rPr>
            <w:t>NAME</w:t>
          </w:r>
        </w:p>
      </w:docPartBody>
    </w:docPart>
    <w:docPart>
      <w:docPartPr>
        <w:name w:val="EC1005C47D9B4B4BAB055B89C3E5053A"/>
        <w:category>
          <w:name w:val="General"/>
          <w:gallery w:val="placeholder"/>
        </w:category>
        <w:types>
          <w:type w:val="bbPlcHdr"/>
        </w:types>
        <w:behaviors>
          <w:behavior w:val="content"/>
        </w:behaviors>
        <w:guid w:val="{4FD396DB-511B-4A2C-A98C-C6E26FE66210}"/>
      </w:docPartPr>
      <w:docPartBody>
        <w:p w:rsidR="002D4663" w:rsidRDefault="00010EE3" w:rsidP="00010EE3">
          <w:pPr>
            <w:pStyle w:val="EC1005C47D9B4B4BAB055B89C3E5053A"/>
          </w:pPr>
          <w:r w:rsidRPr="005243D9">
            <w:rPr>
              <w:rStyle w:val="PlaceholderText"/>
              <w:shd w:val="clear" w:color="auto" w:fill="D9D9D9" w:themeFill="background1" w:themeFillShade="D9"/>
            </w:rPr>
            <w:t>AMOUNT</w:t>
          </w:r>
        </w:p>
      </w:docPartBody>
    </w:docPart>
    <w:docPart>
      <w:docPartPr>
        <w:name w:val="794BF88B8C5A472E8D9A32E342FB3F3D"/>
        <w:category>
          <w:name w:val="General"/>
          <w:gallery w:val="placeholder"/>
        </w:category>
        <w:types>
          <w:type w:val="bbPlcHdr"/>
        </w:types>
        <w:behaviors>
          <w:behavior w:val="content"/>
        </w:behaviors>
        <w:guid w:val="{0C1F034B-46DB-4FF9-AF70-BDA4ADCBF5C1}"/>
      </w:docPartPr>
      <w:docPartBody>
        <w:p w:rsidR="002D4663" w:rsidRDefault="00010EE3" w:rsidP="00010EE3">
          <w:pPr>
            <w:pStyle w:val="794BF88B8C5A472E8D9A32E342FB3F3D"/>
          </w:pPr>
          <w:r w:rsidRPr="0002357C">
            <w:rPr>
              <w:rStyle w:val="PlaceholderText"/>
              <w:shd w:val="clear" w:color="auto" w:fill="D9D9D9" w:themeFill="background1" w:themeFillShade="D9"/>
            </w:rPr>
            <w:t>NAME</w:t>
          </w:r>
        </w:p>
      </w:docPartBody>
    </w:docPart>
    <w:docPart>
      <w:docPartPr>
        <w:name w:val="D6D4B32D89FE4A62BDFBC4A65366463A"/>
        <w:category>
          <w:name w:val="General"/>
          <w:gallery w:val="placeholder"/>
        </w:category>
        <w:types>
          <w:type w:val="bbPlcHdr"/>
        </w:types>
        <w:behaviors>
          <w:behavior w:val="content"/>
        </w:behaviors>
        <w:guid w:val="{8AD427F9-9848-43D4-B9E6-AA5FE36A7CD1}"/>
      </w:docPartPr>
      <w:docPartBody>
        <w:p w:rsidR="002D4663" w:rsidRDefault="00010EE3" w:rsidP="00010EE3">
          <w:pPr>
            <w:pStyle w:val="D6D4B32D89FE4A62BDFBC4A65366463A"/>
          </w:pPr>
          <w:r w:rsidRPr="005243D9">
            <w:rPr>
              <w:rStyle w:val="PlaceholderText"/>
              <w:shd w:val="clear" w:color="auto" w:fill="D9D9D9" w:themeFill="background1" w:themeFillShade="D9"/>
            </w:rPr>
            <w:t>AMOUNT</w:t>
          </w:r>
        </w:p>
      </w:docPartBody>
    </w:docPart>
    <w:docPart>
      <w:docPartPr>
        <w:name w:val="74797751FC6F46BF952A730D9AB76E2B"/>
        <w:category>
          <w:name w:val="General"/>
          <w:gallery w:val="placeholder"/>
        </w:category>
        <w:types>
          <w:type w:val="bbPlcHdr"/>
        </w:types>
        <w:behaviors>
          <w:behavior w:val="content"/>
        </w:behaviors>
        <w:guid w:val="{614238A6-325D-4D8A-B2A5-06FB6304A692}"/>
      </w:docPartPr>
      <w:docPartBody>
        <w:p w:rsidR="002D4663" w:rsidRDefault="00010EE3" w:rsidP="00010EE3">
          <w:pPr>
            <w:pStyle w:val="74797751FC6F46BF952A730D9AB76E2B"/>
          </w:pPr>
          <w:r w:rsidRPr="0002357C">
            <w:rPr>
              <w:rStyle w:val="PlaceholderText"/>
              <w:shd w:val="clear" w:color="auto" w:fill="D9D9D9" w:themeFill="background1" w:themeFillShade="D9"/>
            </w:rPr>
            <w:t>NAME</w:t>
          </w:r>
        </w:p>
      </w:docPartBody>
    </w:docPart>
    <w:docPart>
      <w:docPartPr>
        <w:name w:val="AA7684D455904EA6BBB44F8DAB8F8140"/>
        <w:category>
          <w:name w:val="General"/>
          <w:gallery w:val="placeholder"/>
        </w:category>
        <w:types>
          <w:type w:val="bbPlcHdr"/>
        </w:types>
        <w:behaviors>
          <w:behavior w:val="content"/>
        </w:behaviors>
        <w:guid w:val="{706B6B8D-CB08-4AAA-BA05-F92A64234E12}"/>
      </w:docPartPr>
      <w:docPartBody>
        <w:p w:rsidR="002D4663" w:rsidRDefault="00010EE3" w:rsidP="00010EE3">
          <w:pPr>
            <w:pStyle w:val="AA7684D455904EA6BBB44F8DAB8F8140"/>
          </w:pPr>
          <w:r w:rsidRPr="005243D9">
            <w:rPr>
              <w:rStyle w:val="PlaceholderText"/>
              <w:shd w:val="clear" w:color="auto" w:fill="D9D9D9" w:themeFill="background1" w:themeFillShade="D9"/>
            </w:rPr>
            <w:t>AMOUNT</w:t>
          </w:r>
        </w:p>
      </w:docPartBody>
    </w:docPart>
    <w:docPart>
      <w:docPartPr>
        <w:name w:val="45A654345599488696E3B5793F67F13F"/>
        <w:category>
          <w:name w:val="General"/>
          <w:gallery w:val="placeholder"/>
        </w:category>
        <w:types>
          <w:type w:val="bbPlcHdr"/>
        </w:types>
        <w:behaviors>
          <w:behavior w:val="content"/>
        </w:behaviors>
        <w:guid w:val="{F6E87ADB-B4C6-45CE-9256-F32C4064166D}"/>
      </w:docPartPr>
      <w:docPartBody>
        <w:p w:rsidR="00A25074" w:rsidRDefault="00010EE3" w:rsidP="00010EE3">
          <w:pPr>
            <w:pStyle w:val="45A654345599488696E3B5793F67F13F"/>
          </w:pPr>
          <w:r w:rsidRPr="001D36E4">
            <w:rPr>
              <w:rStyle w:val="PlaceholderText"/>
              <w:highlight w:val="lightGray"/>
            </w:rPr>
            <w:t>Enter Installment Ratio</w:t>
          </w:r>
        </w:p>
      </w:docPartBody>
    </w:docPart>
    <w:docPart>
      <w:docPartPr>
        <w:name w:val="4866F419C92C44EBB5204C50FA5A8610"/>
        <w:category>
          <w:name w:val="General"/>
          <w:gallery w:val="placeholder"/>
        </w:category>
        <w:types>
          <w:type w:val="bbPlcHdr"/>
        </w:types>
        <w:behaviors>
          <w:behavior w:val="content"/>
        </w:behaviors>
        <w:guid w:val="{7FD7187A-A0B9-4FE9-BB7E-FB6AF6614EEE}"/>
      </w:docPartPr>
      <w:docPartBody>
        <w:p w:rsidR="00A25074" w:rsidRDefault="00010EE3" w:rsidP="00010EE3">
          <w:pPr>
            <w:pStyle w:val="4866F419C92C44EBB5204C50FA5A8610"/>
          </w:pPr>
          <w:r>
            <w:rPr>
              <w:rStyle w:val="PlaceholderText"/>
              <w:highlight w:val="lightGray"/>
            </w:rPr>
            <w:t>SELECT ONE</w:t>
          </w:r>
        </w:p>
      </w:docPartBody>
    </w:docPart>
    <w:docPart>
      <w:docPartPr>
        <w:name w:val="5E638645716E439787EAED880DF9A44B"/>
        <w:category>
          <w:name w:val="General"/>
          <w:gallery w:val="placeholder"/>
        </w:category>
        <w:types>
          <w:type w:val="bbPlcHdr"/>
        </w:types>
        <w:behaviors>
          <w:behavior w:val="content"/>
        </w:behaviors>
        <w:guid w:val="{3008D38E-395D-4DA4-830F-169E1C814204}"/>
      </w:docPartPr>
      <w:docPartBody>
        <w:p w:rsidR="00E74D59" w:rsidRDefault="00010EE3" w:rsidP="00010EE3">
          <w:pPr>
            <w:pStyle w:val="5E638645716E439787EAED880DF9A44B"/>
          </w:pPr>
          <w:r>
            <w:rPr>
              <w:rStyle w:val="PlaceholderText"/>
              <w:shd w:val="clear" w:color="auto" w:fill="D9D9D9" w:themeFill="background1" w:themeFillShade="D9"/>
            </w:rPr>
            <w:t>DATE</w:t>
          </w:r>
        </w:p>
      </w:docPartBody>
    </w:docPart>
    <w:docPart>
      <w:docPartPr>
        <w:name w:val="2B496710BB914373B4021DBE644500BB"/>
        <w:category>
          <w:name w:val="General"/>
          <w:gallery w:val="placeholder"/>
        </w:category>
        <w:types>
          <w:type w:val="bbPlcHdr"/>
        </w:types>
        <w:behaviors>
          <w:behavior w:val="content"/>
        </w:behaviors>
        <w:guid w:val="{27DADBBD-1255-4034-9656-D2D43B132DD3}"/>
      </w:docPartPr>
      <w:docPartBody>
        <w:p w:rsidR="00E74D59" w:rsidRDefault="00010EE3" w:rsidP="00010EE3">
          <w:pPr>
            <w:pStyle w:val="2B496710BB914373B4021DBE644500BB"/>
          </w:pPr>
          <w:r>
            <w:rPr>
              <w:rStyle w:val="PlaceholderText"/>
              <w:highlight w:val="lightGray"/>
            </w:rPr>
            <w:t>SELECT DEPARTMENT</w:t>
          </w:r>
        </w:p>
      </w:docPartBody>
    </w:docPart>
    <w:docPart>
      <w:docPartPr>
        <w:name w:val="3442499BEDFC4F6496300344F6C4F703"/>
        <w:category>
          <w:name w:val="General"/>
          <w:gallery w:val="placeholder"/>
        </w:category>
        <w:types>
          <w:type w:val="bbPlcHdr"/>
        </w:types>
        <w:behaviors>
          <w:behavior w:val="content"/>
        </w:behaviors>
        <w:guid w:val="{77DEE79A-41F9-4070-AC0B-D4647A0B6E59}"/>
      </w:docPartPr>
      <w:docPartBody>
        <w:p w:rsidR="00E74D59" w:rsidRDefault="00010EE3" w:rsidP="00010EE3">
          <w:pPr>
            <w:pStyle w:val="3442499BEDFC4F6496300344F6C4F703"/>
          </w:pPr>
          <w:r>
            <w:rPr>
              <w:rStyle w:val="PlaceholderText"/>
              <w:highlight w:val="lightGray"/>
            </w:rPr>
            <w:t>SELECT VENUE</w:t>
          </w:r>
        </w:p>
      </w:docPartBody>
    </w:docPart>
    <w:docPart>
      <w:docPartPr>
        <w:name w:val="E4B3E9C7D9F34D809E59567636683005"/>
        <w:category>
          <w:name w:val="General"/>
          <w:gallery w:val="placeholder"/>
        </w:category>
        <w:types>
          <w:type w:val="bbPlcHdr"/>
        </w:types>
        <w:behaviors>
          <w:behavior w:val="content"/>
        </w:behaviors>
        <w:guid w:val="{2A8A2F60-9969-44BD-B19A-E36D0650C6D6}"/>
      </w:docPartPr>
      <w:docPartBody>
        <w:p w:rsidR="00E74D59" w:rsidRDefault="00010EE3" w:rsidP="00010EE3">
          <w:pPr>
            <w:pStyle w:val="E4B3E9C7D9F34D809E59567636683005"/>
          </w:pPr>
          <w:r>
            <w:rPr>
              <w:rStyle w:val="PlaceholderText"/>
              <w:shd w:val="clear" w:color="auto" w:fill="D9D9D9" w:themeFill="background1" w:themeFillShade="D9"/>
            </w:rPr>
            <w:t>State Bar Number</w:t>
          </w:r>
        </w:p>
      </w:docPartBody>
    </w:docPart>
    <w:docPart>
      <w:docPartPr>
        <w:name w:val="A065225CE01E40199265D14093A984FE"/>
        <w:category>
          <w:name w:val="General"/>
          <w:gallery w:val="placeholder"/>
        </w:category>
        <w:types>
          <w:type w:val="bbPlcHdr"/>
        </w:types>
        <w:behaviors>
          <w:behavior w:val="content"/>
        </w:behaviors>
        <w:guid w:val="{BB192023-C848-4855-BD11-185F7F1B3AE6}"/>
      </w:docPartPr>
      <w:docPartBody>
        <w:p w:rsidR="00E74D59" w:rsidRDefault="00010EE3" w:rsidP="00010EE3">
          <w:pPr>
            <w:pStyle w:val="A065225CE01E40199265D14093A984FE"/>
          </w:pPr>
          <w:r>
            <w:rPr>
              <w:rStyle w:val="PlaceholderText"/>
              <w:shd w:val="clear" w:color="auto" w:fill="D9D9D9" w:themeFill="background1" w:themeFillShade="D9"/>
            </w:rPr>
            <w:t>State Bar Number</w:t>
          </w:r>
        </w:p>
      </w:docPartBody>
    </w:docPart>
    <w:docPart>
      <w:docPartPr>
        <w:name w:val="B60E8F7263694049BE12A5B84F84AF0F"/>
        <w:category>
          <w:name w:val="General"/>
          <w:gallery w:val="placeholder"/>
        </w:category>
        <w:types>
          <w:type w:val="bbPlcHdr"/>
        </w:types>
        <w:behaviors>
          <w:behavior w:val="content"/>
        </w:behaviors>
        <w:guid w:val="{C00F2D00-2B71-4420-8AB5-2288A6B37C8B}"/>
      </w:docPartPr>
      <w:docPartBody>
        <w:p w:rsidR="00E74D59" w:rsidRDefault="00010EE3" w:rsidP="00010EE3">
          <w:pPr>
            <w:pStyle w:val="B60E8F7263694049BE12A5B84F84AF0F"/>
          </w:pPr>
          <w:r>
            <w:rPr>
              <w:rStyle w:val="PlaceholderText"/>
              <w:highlight w:val="lightGray"/>
            </w:rPr>
            <w:t>SELECT ONE</w:t>
          </w:r>
        </w:p>
      </w:docPartBody>
    </w:docPart>
    <w:docPart>
      <w:docPartPr>
        <w:name w:val="36E95A123CAF4D52B3FC6D7AF4DCA326"/>
        <w:category>
          <w:name w:val="General"/>
          <w:gallery w:val="placeholder"/>
        </w:category>
        <w:types>
          <w:type w:val="bbPlcHdr"/>
        </w:types>
        <w:behaviors>
          <w:behavior w:val="content"/>
        </w:behaviors>
        <w:guid w:val="{6D00D6B0-1EF5-4EB1-9CDC-CFEAD593119C}"/>
      </w:docPartPr>
      <w:docPartBody>
        <w:p w:rsidR="00E74D59" w:rsidRDefault="00010EE3" w:rsidP="00010EE3">
          <w:pPr>
            <w:pStyle w:val="36E95A123CAF4D52B3FC6D7AF4DCA326"/>
          </w:pPr>
          <w:r w:rsidRPr="005243D9">
            <w:rPr>
              <w:rStyle w:val="PlaceholderText"/>
              <w:shd w:val="clear" w:color="auto" w:fill="D9D9D9" w:themeFill="background1" w:themeFillShade="D9"/>
            </w:rPr>
            <w:t>LENGTH OF TIME</w:t>
          </w:r>
        </w:p>
      </w:docPartBody>
    </w:docPart>
    <w:docPart>
      <w:docPartPr>
        <w:name w:val="467257697F8649349F940427F3BF5A44"/>
        <w:category>
          <w:name w:val="General"/>
          <w:gallery w:val="placeholder"/>
        </w:category>
        <w:types>
          <w:type w:val="bbPlcHdr"/>
        </w:types>
        <w:behaviors>
          <w:behavior w:val="content"/>
        </w:behaviors>
        <w:guid w:val="{A36BF11E-B205-4E32-A927-AFA926075A37}"/>
      </w:docPartPr>
      <w:docPartBody>
        <w:p w:rsidR="00E74D59" w:rsidRDefault="00010EE3" w:rsidP="00010EE3">
          <w:pPr>
            <w:pStyle w:val="467257697F8649349F940427F3BF5A44"/>
          </w:pPr>
          <w:r w:rsidRPr="005243D9">
            <w:rPr>
              <w:rStyle w:val="PlaceholderText"/>
              <w:shd w:val="clear" w:color="auto" w:fill="D9D9D9" w:themeFill="background1" w:themeFillShade="D9"/>
            </w:rPr>
            <w:t>LENGTH OF TIME</w:t>
          </w:r>
        </w:p>
      </w:docPartBody>
    </w:docPart>
    <w:docPart>
      <w:docPartPr>
        <w:name w:val="2A8EC14D7B4E42D0BEBDE07BA7142CB2"/>
        <w:category>
          <w:name w:val="General"/>
          <w:gallery w:val="placeholder"/>
        </w:category>
        <w:types>
          <w:type w:val="bbPlcHdr"/>
        </w:types>
        <w:behaviors>
          <w:behavior w:val="content"/>
        </w:behaviors>
        <w:guid w:val="{55DD8613-BB07-468C-B113-B0EB7EA756C0}"/>
      </w:docPartPr>
      <w:docPartBody>
        <w:p w:rsidR="00E74D59" w:rsidRDefault="00010EE3" w:rsidP="00010EE3">
          <w:pPr>
            <w:pStyle w:val="2A8EC14D7B4E42D0BEBDE07BA7142CB2"/>
          </w:pPr>
          <w:r w:rsidRPr="005243D9">
            <w:rPr>
              <w:rStyle w:val="PlaceholderText"/>
              <w:shd w:val="clear" w:color="auto" w:fill="D9D9D9" w:themeFill="background1" w:themeFillShade="D9"/>
            </w:rPr>
            <w:t>LENGTH OF TIME</w:t>
          </w:r>
        </w:p>
      </w:docPartBody>
    </w:docPart>
    <w:docPart>
      <w:docPartPr>
        <w:name w:val="8496D6FF56D34331BA1EAC542909CDC8"/>
        <w:category>
          <w:name w:val="General"/>
          <w:gallery w:val="placeholder"/>
        </w:category>
        <w:types>
          <w:type w:val="bbPlcHdr"/>
        </w:types>
        <w:behaviors>
          <w:behavior w:val="content"/>
        </w:behaviors>
        <w:guid w:val="{766FAF1D-E3A5-4284-9C7E-180C69C3DE79}"/>
      </w:docPartPr>
      <w:docPartBody>
        <w:p w:rsidR="00E74D59" w:rsidRDefault="00010EE3" w:rsidP="00010EE3">
          <w:pPr>
            <w:pStyle w:val="8496D6FF56D34331BA1EAC542909CDC8"/>
          </w:pPr>
          <w:r w:rsidRPr="005243D9">
            <w:rPr>
              <w:rStyle w:val="PlaceholderText"/>
              <w:shd w:val="clear" w:color="auto" w:fill="D9D9D9" w:themeFill="background1" w:themeFillShade="D9"/>
            </w:rPr>
            <w:t>LENGTH OF TIME</w:t>
          </w:r>
        </w:p>
      </w:docPartBody>
    </w:docPart>
    <w:docPart>
      <w:docPartPr>
        <w:name w:val="D6E7D25196A54EE0AA49CA35B591B704"/>
        <w:category>
          <w:name w:val="General"/>
          <w:gallery w:val="placeholder"/>
        </w:category>
        <w:types>
          <w:type w:val="bbPlcHdr"/>
        </w:types>
        <w:behaviors>
          <w:behavior w:val="content"/>
        </w:behaviors>
        <w:guid w:val="{60C8B1B8-548F-4717-B57D-BB9C1A7BE3AC}"/>
      </w:docPartPr>
      <w:docPartBody>
        <w:p w:rsidR="00E74D59" w:rsidRDefault="00010EE3" w:rsidP="00010EE3">
          <w:pPr>
            <w:pStyle w:val="D6E7D25196A54EE0AA49CA35B591B704"/>
          </w:pPr>
          <w:r w:rsidRPr="005243D9">
            <w:rPr>
              <w:rStyle w:val="PlaceholderText"/>
              <w:shd w:val="clear" w:color="auto" w:fill="D9D9D9" w:themeFill="background1" w:themeFillShade="D9"/>
            </w:rPr>
            <w:t>LENGTH OF TIME</w:t>
          </w:r>
        </w:p>
      </w:docPartBody>
    </w:docPart>
    <w:docPart>
      <w:docPartPr>
        <w:name w:val="A90346E34B604BB3A7DDE3DFECEBA4D3"/>
        <w:category>
          <w:name w:val="General"/>
          <w:gallery w:val="placeholder"/>
        </w:category>
        <w:types>
          <w:type w:val="bbPlcHdr"/>
        </w:types>
        <w:behaviors>
          <w:behavior w:val="content"/>
        </w:behaviors>
        <w:guid w:val="{83867958-7581-46D4-8E68-18E3770E37F4}"/>
      </w:docPartPr>
      <w:docPartBody>
        <w:p w:rsidR="00E74D59" w:rsidRDefault="00010EE3" w:rsidP="00010EE3">
          <w:pPr>
            <w:pStyle w:val="A90346E34B604BB3A7DDE3DFECEBA4D3"/>
          </w:pPr>
          <w:r w:rsidRPr="00160B80">
            <w:rPr>
              <w:rStyle w:val="PlaceholderText"/>
              <w:highlight w:val="lightGray"/>
            </w:rPr>
            <w:t>SELECT ONE</w:t>
          </w:r>
        </w:p>
      </w:docPartBody>
    </w:docPart>
    <w:docPart>
      <w:docPartPr>
        <w:name w:val="DefaultPlaceholder_-1854013440"/>
        <w:category>
          <w:name w:val="General"/>
          <w:gallery w:val="placeholder"/>
        </w:category>
        <w:types>
          <w:type w:val="bbPlcHdr"/>
        </w:types>
        <w:behaviors>
          <w:behavior w:val="content"/>
        </w:behaviors>
        <w:guid w:val="{9ED0A2DE-CD08-46A8-ACF8-6FCEDA62024D}"/>
      </w:docPartPr>
      <w:docPartBody>
        <w:p w:rsidR="00C24CE8" w:rsidRDefault="00C24CE8">
          <w:r w:rsidRPr="00EF19CA">
            <w:rPr>
              <w:rStyle w:val="PlaceholderText"/>
            </w:rPr>
            <w:t>Click or tap here to enter text.</w:t>
          </w:r>
        </w:p>
      </w:docPartBody>
    </w:docPart>
    <w:docPart>
      <w:docPartPr>
        <w:name w:val="A78CBBC6E3A842A59E2A33E1CC9FB20B"/>
        <w:category>
          <w:name w:val="General"/>
          <w:gallery w:val="placeholder"/>
        </w:category>
        <w:types>
          <w:type w:val="bbPlcHdr"/>
        </w:types>
        <w:behaviors>
          <w:behavior w:val="content"/>
        </w:behaviors>
        <w:guid w:val="{53885AA5-702B-486B-AA34-637E8DEBA638}"/>
      </w:docPartPr>
      <w:docPartBody>
        <w:p w:rsidR="007E3205" w:rsidRDefault="00010EE3" w:rsidP="00010EE3">
          <w:pPr>
            <w:pStyle w:val="A78CBBC6E3A842A59E2A33E1CC9FB20B"/>
          </w:pPr>
          <w:r w:rsidRPr="00733EC9">
            <w:rPr>
              <w:rStyle w:val="PlaceholderText"/>
              <w:highlight w:val="lightGray"/>
            </w:rPr>
            <w:t>[1] If Any Dismissals – List Case Number, Count, and Alleged Violation Here.</w:t>
          </w:r>
        </w:p>
      </w:docPartBody>
    </w:docPart>
    <w:docPart>
      <w:docPartPr>
        <w:name w:val="8D92F8C374B844658CB25159B308D87A"/>
        <w:category>
          <w:name w:val="General"/>
          <w:gallery w:val="placeholder"/>
        </w:category>
        <w:types>
          <w:type w:val="bbPlcHdr"/>
        </w:types>
        <w:behaviors>
          <w:behavior w:val="content"/>
        </w:behaviors>
        <w:guid w:val="{20BF0774-1265-41D3-84E6-3861AEDC868D}"/>
      </w:docPartPr>
      <w:docPartBody>
        <w:p w:rsidR="007E3205" w:rsidRDefault="00010EE3" w:rsidP="00010EE3">
          <w:pPr>
            <w:pStyle w:val="8D92F8C374B844658CB25159B308D87A"/>
          </w:pPr>
          <w:r w:rsidRPr="00733EC9">
            <w:rPr>
              <w:rStyle w:val="PlaceholderText"/>
              <w:highlight w:val="lightGray"/>
            </w:rPr>
            <w:t>Click or tap here to enter text.</w:t>
          </w:r>
        </w:p>
      </w:docPartBody>
    </w:docPart>
    <w:docPart>
      <w:docPartPr>
        <w:name w:val="6CEB2C6BA7954162907E851EF4C38739"/>
        <w:category>
          <w:name w:val="General"/>
          <w:gallery w:val="placeholder"/>
        </w:category>
        <w:types>
          <w:type w:val="bbPlcHdr"/>
        </w:types>
        <w:behaviors>
          <w:behavior w:val="content"/>
        </w:behaviors>
        <w:guid w:val="{8971334B-3507-40AB-A9E3-BB2E73D2E61F}"/>
      </w:docPartPr>
      <w:docPartBody>
        <w:p w:rsidR="007E3205" w:rsidRDefault="00010EE3" w:rsidP="00010EE3">
          <w:pPr>
            <w:pStyle w:val="6CEB2C6BA7954162907E851EF4C38739"/>
          </w:pPr>
          <w:r w:rsidRPr="00733EC9">
            <w:rPr>
              <w:rStyle w:val="PlaceholderText"/>
              <w:highlight w:val="lightGray"/>
            </w:rPr>
            <w:t>[</w:t>
          </w:r>
          <w:r>
            <w:rPr>
              <w:rStyle w:val="PlaceholderText"/>
              <w:highlight w:val="lightGray"/>
            </w:rPr>
            <w:t>Enter Facts Here.  If Stipulation Resolves Multiple Cases, Include a Heading for Each Case.]</w:t>
          </w:r>
        </w:p>
      </w:docPartBody>
    </w:docPart>
    <w:docPart>
      <w:docPartPr>
        <w:name w:val="0BF3AA1247BC4D228BFC54A40A64BB12"/>
        <w:category>
          <w:name w:val="General"/>
          <w:gallery w:val="placeholder"/>
        </w:category>
        <w:types>
          <w:type w:val="bbPlcHdr"/>
        </w:types>
        <w:behaviors>
          <w:behavior w:val="content"/>
        </w:behaviors>
        <w:guid w:val="{7C8FED6F-86BC-4E46-8DE4-C7E75F0D7DC8}"/>
      </w:docPartPr>
      <w:docPartBody>
        <w:p w:rsidR="00DB7461" w:rsidRDefault="00010EE3" w:rsidP="00010EE3">
          <w:pPr>
            <w:pStyle w:val="0BF3AA1247BC4D228BFC54A40A64BB12"/>
          </w:pPr>
          <w:r w:rsidRPr="00F13A1A">
            <w:rPr>
              <w:rStyle w:val="PlaceholderText"/>
              <w:highlight w:val="lightGray"/>
            </w:rPr>
            <w:t>[2] Enter Conclusions of Law Referring to Facts Set Forth in Section C.</w:t>
          </w:r>
        </w:p>
      </w:docPartBody>
    </w:docPart>
    <w:docPart>
      <w:docPartPr>
        <w:name w:val="214D4A40EC52409FAA0C5F46E8FB65B2"/>
        <w:category>
          <w:name w:val="General"/>
          <w:gallery w:val="placeholder"/>
        </w:category>
        <w:types>
          <w:type w:val="bbPlcHdr"/>
        </w:types>
        <w:behaviors>
          <w:behavior w:val="content"/>
        </w:behaviors>
        <w:guid w:val="{22DC2053-6459-4D18-9E76-B16A5587BA1E}"/>
      </w:docPartPr>
      <w:docPartBody>
        <w:p w:rsidR="00DB7461" w:rsidRDefault="00010EE3" w:rsidP="00010EE3">
          <w:pPr>
            <w:pStyle w:val="214D4A40EC52409FAA0C5F46E8FB65B2"/>
          </w:pPr>
          <w:r>
            <w:rPr>
              <w:rStyle w:val="PlaceholderText"/>
              <w:highlight w:val="lightGray"/>
            </w:rPr>
            <w:t>[Discuss Recommended Level of Discipline and Authorities in This Section.]</w:t>
          </w:r>
        </w:p>
      </w:docPartBody>
    </w:docPart>
    <w:docPart>
      <w:docPartPr>
        <w:name w:val="9AB96F6A75824FC59B25481563F7EE69"/>
        <w:category>
          <w:name w:val="General"/>
          <w:gallery w:val="placeholder"/>
        </w:category>
        <w:types>
          <w:type w:val="bbPlcHdr"/>
        </w:types>
        <w:behaviors>
          <w:behavior w:val="content"/>
        </w:behaviors>
        <w:guid w:val="{78B6996E-8AFB-4F0F-9636-174BCBAB058C}"/>
      </w:docPartPr>
      <w:docPartBody>
        <w:p w:rsidR="00DB7461" w:rsidRDefault="00010EE3" w:rsidP="00010EE3">
          <w:pPr>
            <w:pStyle w:val="9AB96F6A75824FC59B25481563F7EE69"/>
          </w:pPr>
          <w:r w:rsidRPr="000156E8">
            <w:rPr>
              <w:rStyle w:val="PlaceholderText"/>
              <w:highlight w:val="lightGray"/>
            </w:rPr>
            <w:t>List Criminal Court and Case Numbers.</w:t>
          </w:r>
        </w:p>
      </w:docPartBody>
    </w:docPart>
    <w:docPart>
      <w:docPartPr>
        <w:name w:val="E902A0E0877A47E1BA8AC5AA02EA1798"/>
        <w:category>
          <w:name w:val="General"/>
          <w:gallery w:val="placeholder"/>
        </w:category>
        <w:types>
          <w:type w:val="bbPlcHdr"/>
        </w:types>
        <w:behaviors>
          <w:behavior w:val="content"/>
        </w:behaviors>
        <w:guid w:val="{EF2EE611-D7E2-46BC-9475-5C465F691DEB}"/>
      </w:docPartPr>
      <w:docPartBody>
        <w:p w:rsidR="00DB7461" w:rsidRDefault="00010EE3" w:rsidP="00010EE3">
          <w:pPr>
            <w:pStyle w:val="E902A0E0877A47E1BA8AC5AA02EA1798"/>
          </w:pPr>
          <w:r w:rsidRPr="000156E8">
            <w:rPr>
              <w:rStyle w:val="PlaceholderText"/>
              <w:highlight w:val="lightGray"/>
            </w:rPr>
            <w:t>List Other Conditions Here.</w:t>
          </w:r>
        </w:p>
      </w:docPartBody>
    </w:docPart>
    <w:docPart>
      <w:docPartPr>
        <w:name w:val="9407FEE4965B455699032CE9FE0B4C63"/>
        <w:category>
          <w:name w:val="General"/>
          <w:gallery w:val="placeholder"/>
        </w:category>
        <w:types>
          <w:type w:val="bbPlcHdr"/>
        </w:types>
        <w:behaviors>
          <w:behavior w:val="content"/>
        </w:behaviors>
        <w:guid w:val="{F6BDDF03-E224-4F4E-B0BF-E52D8D6FBC86}"/>
      </w:docPartPr>
      <w:docPartBody>
        <w:p w:rsidR="00DB7461" w:rsidRDefault="00010EE3" w:rsidP="00010EE3">
          <w:pPr>
            <w:pStyle w:val="9407FEE4965B455699032CE9FE0B4C63"/>
          </w:pPr>
          <w:r>
            <w:rPr>
              <w:rStyle w:val="PlaceholderText"/>
              <w:highlight w:val="lightGray"/>
            </w:rPr>
            <w:t>[INSERT REASON]</w:t>
          </w:r>
        </w:p>
      </w:docPartBody>
    </w:docPart>
    <w:docPart>
      <w:docPartPr>
        <w:name w:val="5303D29C715149319B5C8105B7F4846C"/>
        <w:category>
          <w:name w:val="General"/>
          <w:gallery w:val="placeholder"/>
        </w:category>
        <w:types>
          <w:type w:val="bbPlcHdr"/>
        </w:types>
        <w:behaviors>
          <w:behavior w:val="content"/>
        </w:behaviors>
        <w:guid w:val="{FE2B8DE1-7A06-4EB8-A17A-9FB2320EB97A}"/>
      </w:docPartPr>
      <w:docPartBody>
        <w:p w:rsidR="00010EE3" w:rsidRDefault="00010EE3" w:rsidP="00010EE3">
          <w:pPr>
            <w:pStyle w:val="5303D29C715149319B5C8105B7F4846C1"/>
          </w:pPr>
          <w:r w:rsidRPr="00733EC9">
            <w:rPr>
              <w:rStyle w:val="PlaceholderText"/>
              <w:highlight w:val="lightGray"/>
            </w:rPr>
            <w:t>[</w:t>
          </w:r>
          <w:r>
            <w:rPr>
              <w:rStyle w:val="PlaceholderText"/>
              <w:highlight w:val="lightGray"/>
            </w:rPr>
            <w:t>List Aggravating Circumstances Referring to the Facts Set Forth in Section C and Any Additional Supporting Facts.]</w:t>
          </w:r>
        </w:p>
      </w:docPartBody>
    </w:docPart>
    <w:docPart>
      <w:docPartPr>
        <w:name w:val="0AEE7DAAF7544D51891CD5B80D7D51A4"/>
        <w:category>
          <w:name w:val="General"/>
          <w:gallery w:val="placeholder"/>
        </w:category>
        <w:types>
          <w:type w:val="bbPlcHdr"/>
        </w:types>
        <w:behaviors>
          <w:behavior w:val="content"/>
        </w:behaviors>
        <w:guid w:val="{8D9DCC2C-3549-4AD6-A404-5EDF3174A5ED}"/>
      </w:docPartPr>
      <w:docPartBody>
        <w:p w:rsidR="00010EE3" w:rsidRDefault="00010EE3" w:rsidP="00010EE3">
          <w:pPr>
            <w:pStyle w:val="0AEE7DAAF7544D51891CD5B80D7D51A41"/>
          </w:pPr>
          <w:r w:rsidRPr="00733EC9">
            <w:rPr>
              <w:rStyle w:val="PlaceholderText"/>
              <w:highlight w:val="lightGray"/>
            </w:rPr>
            <w:t>[</w:t>
          </w:r>
          <w:r>
            <w:rPr>
              <w:rStyle w:val="PlaceholderText"/>
              <w:highlight w:val="lightGray"/>
            </w:rPr>
            <w:t>List Mitigating Circumstances Referring to the Facts Set Forth in Section C and Any Additional Supporting Facts.]</w:t>
          </w:r>
        </w:p>
      </w:docPartBody>
    </w:docPart>
    <w:docPart>
      <w:docPartPr>
        <w:name w:val="DE70AF0A9A1A4418A619DC56F811714B"/>
        <w:category>
          <w:name w:val="General"/>
          <w:gallery w:val="placeholder"/>
        </w:category>
        <w:types>
          <w:type w:val="bbPlcHdr"/>
        </w:types>
        <w:behaviors>
          <w:behavior w:val="content"/>
        </w:behaviors>
        <w:guid w:val="{98987511-A5D8-4D7F-8817-3F00A69355FF}"/>
      </w:docPartPr>
      <w:docPartBody>
        <w:p w:rsidR="00010EE3" w:rsidRDefault="00010EE3" w:rsidP="00010EE3">
          <w:pPr>
            <w:pStyle w:val="DE70AF0A9A1A4418A619DC56F811714B1"/>
          </w:pPr>
          <w:r>
            <w:rPr>
              <w:rStyle w:val="PlaceholderText"/>
              <w:highlight w:val="lightGray"/>
            </w:rPr>
            <w:t>[INSERT REASON]</w:t>
          </w:r>
        </w:p>
      </w:docPartBody>
    </w:docPart>
    <w:docPart>
      <w:docPartPr>
        <w:name w:val="2405D76BCE5E4637920998AFB25086A1"/>
        <w:category>
          <w:name w:val="General"/>
          <w:gallery w:val="placeholder"/>
        </w:category>
        <w:types>
          <w:type w:val="bbPlcHdr"/>
        </w:types>
        <w:behaviors>
          <w:behavior w:val="content"/>
        </w:behaviors>
        <w:guid w:val="{B5436388-AEE9-4A8F-826F-D38273C7B37F}"/>
      </w:docPartPr>
      <w:docPartBody>
        <w:p w:rsidR="00010EE3" w:rsidRDefault="00010EE3" w:rsidP="00010EE3">
          <w:pPr>
            <w:pStyle w:val="2405D76BCE5E4637920998AFB25086A11"/>
          </w:pPr>
          <w:r>
            <w:rPr>
              <w:rStyle w:val="PlaceholderText"/>
              <w:highlight w:val="lightGray"/>
            </w:rPr>
            <w:t>[INSERT REASON]</w:t>
          </w:r>
        </w:p>
      </w:docPartBody>
    </w:docPart>
    <w:docPart>
      <w:docPartPr>
        <w:name w:val="081F058E60904F0682386E33C47867EC"/>
        <w:category>
          <w:name w:val="General"/>
          <w:gallery w:val="placeholder"/>
        </w:category>
        <w:types>
          <w:type w:val="bbPlcHdr"/>
        </w:types>
        <w:behaviors>
          <w:behavior w:val="content"/>
        </w:behaviors>
        <w:guid w:val="{AB35E13D-A8D9-4685-9F33-F904395CCB98}"/>
      </w:docPartPr>
      <w:docPartBody>
        <w:p w:rsidR="00010EE3" w:rsidRDefault="00010EE3" w:rsidP="00010EE3">
          <w:pPr>
            <w:pStyle w:val="081F058E60904F0682386E33C47867EC1"/>
          </w:pPr>
          <w:r>
            <w:rPr>
              <w:rStyle w:val="PlaceholderText"/>
              <w:highlight w:val="lightGray"/>
            </w:rPr>
            <w:t>[INSERT REASON]</w:t>
          </w:r>
        </w:p>
      </w:docPartBody>
    </w:docPart>
    <w:docPart>
      <w:docPartPr>
        <w:name w:val="C02C5365E4CD49099862B99045FDF697"/>
        <w:category>
          <w:name w:val="General"/>
          <w:gallery w:val="placeholder"/>
        </w:category>
        <w:types>
          <w:type w:val="bbPlcHdr"/>
        </w:types>
        <w:behaviors>
          <w:behavior w:val="content"/>
        </w:behaviors>
        <w:guid w:val="{0C375A9B-F056-40EB-B46E-ABB20110EF7D}"/>
      </w:docPartPr>
      <w:docPartBody>
        <w:p w:rsidR="00010EE3" w:rsidRDefault="00010EE3" w:rsidP="00010EE3">
          <w:pPr>
            <w:pStyle w:val="C02C5365E4CD49099862B99045FDF6971"/>
          </w:pPr>
          <w:r>
            <w:rPr>
              <w:rStyle w:val="PlaceholderText"/>
              <w:highlight w:val="lightGray"/>
            </w:rPr>
            <w:t>[INSERT REASON]</w:t>
          </w:r>
        </w:p>
      </w:docPartBody>
    </w:docPart>
    <w:docPart>
      <w:docPartPr>
        <w:name w:val="73289E8CEC3D461E93B5A98F7093E332"/>
        <w:category>
          <w:name w:val="General"/>
          <w:gallery w:val="placeholder"/>
        </w:category>
        <w:types>
          <w:type w:val="bbPlcHdr"/>
        </w:types>
        <w:behaviors>
          <w:behavior w:val="content"/>
        </w:behaviors>
        <w:guid w:val="{B95E8924-CE13-4C19-9070-85A2D58A4D1F}"/>
      </w:docPartPr>
      <w:docPartBody>
        <w:p w:rsidR="00010EE3" w:rsidRDefault="00010EE3" w:rsidP="00010EE3">
          <w:pPr>
            <w:pStyle w:val="73289E8CEC3D461E93B5A98F7093E3321"/>
          </w:pPr>
          <w:r>
            <w:rPr>
              <w:rStyle w:val="PlaceholderText"/>
              <w:highlight w:val="lightGray"/>
            </w:rPr>
            <w:t>[INSERT REASON]</w:t>
          </w:r>
        </w:p>
      </w:docPartBody>
    </w:docPart>
    <w:docPart>
      <w:docPartPr>
        <w:name w:val="1C87DF82668249749AD2E56FC43775D7"/>
        <w:category>
          <w:name w:val="General"/>
          <w:gallery w:val="placeholder"/>
        </w:category>
        <w:types>
          <w:type w:val="bbPlcHdr"/>
        </w:types>
        <w:behaviors>
          <w:behavior w:val="content"/>
        </w:behaviors>
        <w:guid w:val="{7B8EBB06-F0F7-4536-A1F0-CCD0B2F08A9E}"/>
      </w:docPartPr>
      <w:docPartBody>
        <w:p w:rsidR="00010EE3" w:rsidRDefault="00010EE3" w:rsidP="00010EE3">
          <w:pPr>
            <w:pStyle w:val="1C87DF82668249749AD2E56FC43775D71"/>
          </w:pPr>
          <w:r>
            <w:rPr>
              <w:rStyle w:val="PlaceholderText"/>
              <w:highlight w:val="lightGray"/>
            </w:rPr>
            <w:t>[INSERT REASON]</w:t>
          </w:r>
        </w:p>
      </w:docPartBody>
    </w:docPart>
    <w:docPart>
      <w:docPartPr>
        <w:name w:val="D907F694049642E1BE9B656B1B8446F7"/>
        <w:category>
          <w:name w:val="General"/>
          <w:gallery w:val="placeholder"/>
        </w:category>
        <w:types>
          <w:type w:val="bbPlcHdr"/>
        </w:types>
        <w:behaviors>
          <w:behavior w:val="content"/>
        </w:behaviors>
        <w:guid w:val="{5CEF9254-927C-4D98-9922-4B3AD8F024BC}"/>
      </w:docPartPr>
      <w:docPartBody>
        <w:p w:rsidR="00010EE3" w:rsidRDefault="00010EE3" w:rsidP="00010EE3">
          <w:pPr>
            <w:pStyle w:val="D907F694049642E1BE9B656B1B8446F71"/>
          </w:pPr>
          <w:r>
            <w:rPr>
              <w:rStyle w:val="PlaceholderText"/>
              <w:highlight w:val="lightGray"/>
            </w:rPr>
            <w:t>[INSERT REASON]</w:t>
          </w:r>
        </w:p>
      </w:docPartBody>
    </w:docPart>
    <w:docPart>
      <w:docPartPr>
        <w:name w:val="AF34EDDC39AF439D9D80E5EF359E4417"/>
        <w:category>
          <w:name w:val="General"/>
          <w:gallery w:val="placeholder"/>
        </w:category>
        <w:types>
          <w:type w:val="bbPlcHdr"/>
        </w:types>
        <w:behaviors>
          <w:behavior w:val="content"/>
        </w:behaviors>
        <w:guid w:val="{8F050940-5656-4D30-A841-291D76D9BF5E}"/>
      </w:docPartPr>
      <w:docPartBody>
        <w:p w:rsidR="00010EE3" w:rsidRDefault="00010EE3" w:rsidP="00010EE3">
          <w:pPr>
            <w:pStyle w:val="AF34EDDC39AF439D9D80E5EF359E44171"/>
          </w:pPr>
          <w:r>
            <w:rPr>
              <w:rStyle w:val="PlaceholderText"/>
              <w:highlight w:val="lightGray"/>
            </w:rPr>
            <w:t>[INSERT REASON]</w:t>
          </w:r>
        </w:p>
      </w:docPartBody>
    </w:docPart>
    <w:docPart>
      <w:docPartPr>
        <w:name w:val="043E15BFAC9D4E5698022E4D364F998A"/>
        <w:category>
          <w:name w:val="General"/>
          <w:gallery w:val="placeholder"/>
        </w:category>
        <w:types>
          <w:type w:val="bbPlcHdr"/>
        </w:types>
        <w:behaviors>
          <w:behavior w:val="content"/>
        </w:behaviors>
        <w:guid w:val="{0E61FA0B-7051-4BDB-9A0B-970E391B41BA}"/>
      </w:docPartPr>
      <w:docPartBody>
        <w:p w:rsidR="00010EE3" w:rsidRDefault="00010EE3" w:rsidP="00010EE3">
          <w:pPr>
            <w:pStyle w:val="043E15BFAC9D4E5698022E4D364F998A1"/>
          </w:pPr>
          <w:r>
            <w:rPr>
              <w:rStyle w:val="PlaceholderText"/>
              <w:highlight w:val="lightGray"/>
            </w:rPr>
            <w:t>ISPECIFY]</w:t>
          </w:r>
        </w:p>
      </w:docPartBody>
    </w:docPart>
    <w:docPart>
      <w:docPartPr>
        <w:name w:val="553E6497F90D41F6B1799415F3EC654C"/>
        <w:category>
          <w:name w:val="General"/>
          <w:gallery w:val="placeholder"/>
        </w:category>
        <w:types>
          <w:type w:val="bbPlcHdr"/>
        </w:types>
        <w:behaviors>
          <w:behavior w:val="content"/>
        </w:behaviors>
        <w:guid w:val="{22950166-8258-44E0-A920-3AB7A1E84946}"/>
      </w:docPartPr>
      <w:docPartBody>
        <w:p w:rsidR="00010EE3" w:rsidRDefault="00010EE3" w:rsidP="00010EE3">
          <w:pPr>
            <w:pStyle w:val="553E6497F90D41F6B1799415F3EC654C"/>
          </w:pPr>
          <w:r>
            <w:rPr>
              <w:rStyle w:val="PlaceholderText"/>
              <w:highlight w:val="lightGray"/>
            </w:rPr>
            <w:t>[INSERT REASON]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ant Gard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E97"/>
    <w:rsid w:val="000072FA"/>
    <w:rsid w:val="00010EE3"/>
    <w:rsid w:val="00051BB3"/>
    <w:rsid w:val="000716BF"/>
    <w:rsid w:val="000915B5"/>
    <w:rsid w:val="000E4D37"/>
    <w:rsid w:val="000F03EA"/>
    <w:rsid w:val="000F52BD"/>
    <w:rsid w:val="001704E5"/>
    <w:rsid w:val="001D462E"/>
    <w:rsid w:val="001D66FD"/>
    <w:rsid w:val="001D6D7F"/>
    <w:rsid w:val="001F1E97"/>
    <w:rsid w:val="0027491D"/>
    <w:rsid w:val="002D4663"/>
    <w:rsid w:val="002F4168"/>
    <w:rsid w:val="003B1738"/>
    <w:rsid w:val="003B732E"/>
    <w:rsid w:val="003D7C78"/>
    <w:rsid w:val="004115D8"/>
    <w:rsid w:val="0041229A"/>
    <w:rsid w:val="0046740E"/>
    <w:rsid w:val="00467737"/>
    <w:rsid w:val="004B4C86"/>
    <w:rsid w:val="00532F37"/>
    <w:rsid w:val="00592B92"/>
    <w:rsid w:val="005A3236"/>
    <w:rsid w:val="006137A8"/>
    <w:rsid w:val="00686A75"/>
    <w:rsid w:val="006F3E54"/>
    <w:rsid w:val="00712166"/>
    <w:rsid w:val="00797F2B"/>
    <w:rsid w:val="007B18FB"/>
    <w:rsid w:val="007C583C"/>
    <w:rsid w:val="007E3205"/>
    <w:rsid w:val="008024C3"/>
    <w:rsid w:val="00803C7D"/>
    <w:rsid w:val="008B7DB2"/>
    <w:rsid w:val="008C372E"/>
    <w:rsid w:val="008D1803"/>
    <w:rsid w:val="008D55CF"/>
    <w:rsid w:val="008E5CAF"/>
    <w:rsid w:val="008E7E1A"/>
    <w:rsid w:val="00935CEB"/>
    <w:rsid w:val="009643B2"/>
    <w:rsid w:val="009A2073"/>
    <w:rsid w:val="009E5237"/>
    <w:rsid w:val="009F1F2B"/>
    <w:rsid w:val="00A25074"/>
    <w:rsid w:val="00A42DF5"/>
    <w:rsid w:val="00B32781"/>
    <w:rsid w:val="00B40A14"/>
    <w:rsid w:val="00BE2942"/>
    <w:rsid w:val="00C24CE8"/>
    <w:rsid w:val="00C52CEB"/>
    <w:rsid w:val="00C739E4"/>
    <w:rsid w:val="00C83365"/>
    <w:rsid w:val="00C900E8"/>
    <w:rsid w:val="00CC19D1"/>
    <w:rsid w:val="00CD2D0D"/>
    <w:rsid w:val="00D726D7"/>
    <w:rsid w:val="00D747DA"/>
    <w:rsid w:val="00DB7461"/>
    <w:rsid w:val="00DC4A96"/>
    <w:rsid w:val="00DF2A9D"/>
    <w:rsid w:val="00E45433"/>
    <w:rsid w:val="00E74D59"/>
    <w:rsid w:val="00E924A9"/>
    <w:rsid w:val="00EE5006"/>
    <w:rsid w:val="00F51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0EE3"/>
  </w:style>
  <w:style w:type="paragraph" w:customStyle="1" w:styleId="2B496710BB914373B4021DBE644500BB">
    <w:name w:val="2B496710BB914373B4021DBE644500BB"/>
    <w:rsid w:val="00010EE3"/>
    <w:pPr>
      <w:spacing w:after="0" w:line="240" w:lineRule="auto"/>
    </w:pPr>
    <w:rPr>
      <w:rFonts w:ascii="Arial" w:eastAsia="Times New Roman" w:hAnsi="Arial" w:cs="Times New Roman"/>
      <w:sz w:val="20"/>
      <w:szCs w:val="24"/>
    </w:rPr>
  </w:style>
  <w:style w:type="paragraph" w:customStyle="1" w:styleId="3442499BEDFC4F6496300344F6C4F703">
    <w:name w:val="3442499BEDFC4F6496300344F6C4F703"/>
    <w:rsid w:val="00010EE3"/>
    <w:pPr>
      <w:spacing w:after="0" w:line="240" w:lineRule="auto"/>
    </w:pPr>
    <w:rPr>
      <w:rFonts w:ascii="Arial" w:eastAsia="Times New Roman" w:hAnsi="Arial" w:cs="Times New Roman"/>
      <w:sz w:val="20"/>
      <w:szCs w:val="24"/>
    </w:rPr>
  </w:style>
  <w:style w:type="paragraph" w:customStyle="1" w:styleId="EF4DC50FDF5B42D48D8DF81AE5278117">
    <w:name w:val="EF4DC50FDF5B42D48D8DF81AE5278117"/>
    <w:rsid w:val="00010EE3"/>
    <w:pPr>
      <w:spacing w:after="0" w:line="240" w:lineRule="auto"/>
    </w:pPr>
    <w:rPr>
      <w:rFonts w:ascii="Arial" w:eastAsia="Times New Roman" w:hAnsi="Arial" w:cs="Times New Roman"/>
      <w:sz w:val="20"/>
      <w:szCs w:val="24"/>
    </w:rPr>
  </w:style>
  <w:style w:type="paragraph" w:customStyle="1" w:styleId="D7A2ED29D5454915B475AA712DF61551">
    <w:name w:val="D7A2ED29D5454915B475AA712DF61551"/>
    <w:rsid w:val="00010EE3"/>
    <w:pPr>
      <w:spacing w:after="0" w:line="240" w:lineRule="auto"/>
    </w:pPr>
    <w:rPr>
      <w:rFonts w:ascii="Arial" w:eastAsia="Times New Roman" w:hAnsi="Arial" w:cs="Times New Roman"/>
      <w:sz w:val="20"/>
      <w:szCs w:val="24"/>
    </w:rPr>
  </w:style>
  <w:style w:type="paragraph" w:customStyle="1" w:styleId="88BDBD2A13B7432FAD28F1ACA04251FE">
    <w:name w:val="88BDBD2A13B7432FAD28F1ACA04251FE"/>
    <w:rsid w:val="00010EE3"/>
    <w:pPr>
      <w:spacing w:after="0" w:line="240" w:lineRule="auto"/>
    </w:pPr>
    <w:rPr>
      <w:rFonts w:ascii="Arial" w:eastAsia="Times New Roman" w:hAnsi="Arial" w:cs="Times New Roman"/>
      <w:sz w:val="20"/>
      <w:szCs w:val="24"/>
    </w:rPr>
  </w:style>
  <w:style w:type="paragraph" w:customStyle="1" w:styleId="A90346E34B604BB3A7DDE3DFECEBA4D3">
    <w:name w:val="A90346E34B604BB3A7DDE3DFECEBA4D3"/>
    <w:rsid w:val="00010EE3"/>
    <w:pPr>
      <w:spacing w:after="0" w:line="240" w:lineRule="auto"/>
    </w:pPr>
    <w:rPr>
      <w:rFonts w:ascii="Arial" w:eastAsia="Times New Roman" w:hAnsi="Arial" w:cs="Times New Roman"/>
      <w:sz w:val="20"/>
      <w:szCs w:val="24"/>
    </w:rPr>
  </w:style>
  <w:style w:type="paragraph" w:customStyle="1" w:styleId="986DF349ED7349C1BD5DAB105103D89B">
    <w:name w:val="986DF349ED7349C1BD5DAB105103D89B"/>
    <w:rsid w:val="00010EE3"/>
    <w:pPr>
      <w:spacing w:after="0" w:line="240" w:lineRule="auto"/>
    </w:pPr>
    <w:rPr>
      <w:rFonts w:ascii="Arial" w:eastAsia="Times New Roman" w:hAnsi="Arial" w:cs="Times New Roman"/>
      <w:sz w:val="20"/>
      <w:szCs w:val="24"/>
    </w:rPr>
  </w:style>
  <w:style w:type="paragraph" w:customStyle="1" w:styleId="E4B3E9C7D9F34D809E59567636683005">
    <w:name w:val="E4B3E9C7D9F34D809E59567636683005"/>
    <w:rsid w:val="00010EE3"/>
    <w:pPr>
      <w:spacing w:after="0" w:line="240" w:lineRule="auto"/>
    </w:pPr>
    <w:rPr>
      <w:rFonts w:ascii="Arial" w:eastAsia="Times New Roman" w:hAnsi="Arial" w:cs="Times New Roman"/>
      <w:sz w:val="20"/>
      <w:szCs w:val="24"/>
    </w:rPr>
  </w:style>
  <w:style w:type="paragraph" w:customStyle="1" w:styleId="B60E8F7263694049BE12A5B84F84AF0F">
    <w:name w:val="B60E8F7263694049BE12A5B84F84AF0F"/>
    <w:rsid w:val="00010EE3"/>
    <w:pPr>
      <w:spacing w:after="0" w:line="240" w:lineRule="auto"/>
    </w:pPr>
    <w:rPr>
      <w:rFonts w:ascii="Arial" w:eastAsia="Times New Roman" w:hAnsi="Arial" w:cs="Times New Roman"/>
      <w:sz w:val="20"/>
      <w:szCs w:val="24"/>
    </w:rPr>
  </w:style>
  <w:style w:type="paragraph" w:customStyle="1" w:styleId="833861E73F38438F804F3C7EA3391840">
    <w:name w:val="833861E73F38438F804F3C7EA3391840"/>
    <w:rsid w:val="00010EE3"/>
    <w:pPr>
      <w:spacing w:after="0" w:line="240" w:lineRule="auto"/>
    </w:pPr>
    <w:rPr>
      <w:rFonts w:ascii="Arial" w:eastAsia="Times New Roman" w:hAnsi="Arial" w:cs="Times New Roman"/>
      <w:sz w:val="20"/>
      <w:szCs w:val="24"/>
    </w:rPr>
  </w:style>
  <w:style w:type="paragraph" w:customStyle="1" w:styleId="A065225CE01E40199265D14093A984FE">
    <w:name w:val="A065225CE01E40199265D14093A984FE"/>
    <w:rsid w:val="00010EE3"/>
    <w:pPr>
      <w:spacing w:after="0" w:line="240" w:lineRule="auto"/>
    </w:pPr>
    <w:rPr>
      <w:rFonts w:ascii="Arial" w:eastAsia="Times New Roman" w:hAnsi="Arial" w:cs="Times New Roman"/>
      <w:sz w:val="20"/>
      <w:szCs w:val="24"/>
    </w:rPr>
  </w:style>
  <w:style w:type="paragraph" w:customStyle="1" w:styleId="5E638645716E439787EAED880DF9A44B">
    <w:name w:val="5E638645716E439787EAED880DF9A44B"/>
    <w:rsid w:val="00010EE3"/>
    <w:pPr>
      <w:spacing w:after="0" w:line="240" w:lineRule="auto"/>
      <w:contextualSpacing/>
    </w:pPr>
    <w:rPr>
      <w:rFonts w:ascii="Arial" w:eastAsia="Times New Roman" w:hAnsi="Arial" w:cs="Times New Roman"/>
      <w:sz w:val="20"/>
      <w:szCs w:val="24"/>
    </w:rPr>
  </w:style>
  <w:style w:type="paragraph" w:customStyle="1" w:styleId="E09029AF01874D4FA45E95D18F9D601D">
    <w:name w:val="E09029AF01874D4FA45E95D18F9D601D"/>
    <w:rsid w:val="00010EE3"/>
    <w:pPr>
      <w:tabs>
        <w:tab w:val="left" w:pos="585"/>
      </w:tabs>
      <w:autoSpaceDE w:val="0"/>
      <w:autoSpaceDN w:val="0"/>
      <w:adjustRightInd w:val="0"/>
      <w:spacing w:after="0" w:line="240" w:lineRule="auto"/>
      <w:ind w:left="540" w:hanging="540"/>
    </w:pPr>
    <w:rPr>
      <w:rFonts w:ascii="Arial" w:eastAsia="Times New Roman" w:hAnsi="Arial" w:cs="Times New Roman"/>
      <w:sz w:val="20"/>
      <w:szCs w:val="20"/>
    </w:rPr>
  </w:style>
  <w:style w:type="paragraph" w:customStyle="1" w:styleId="8D92F8C374B844658CB25159B308D87A">
    <w:name w:val="8D92F8C374B844658CB25159B308D87A"/>
    <w:rsid w:val="00010EE3"/>
    <w:pPr>
      <w:spacing w:after="0" w:line="240" w:lineRule="auto"/>
    </w:pPr>
    <w:rPr>
      <w:rFonts w:ascii="Arial" w:eastAsia="Times New Roman" w:hAnsi="Arial" w:cs="Times New Roman"/>
      <w:sz w:val="20"/>
      <w:szCs w:val="24"/>
    </w:rPr>
  </w:style>
  <w:style w:type="paragraph" w:customStyle="1" w:styleId="6CEB2C6BA7954162907E851EF4C38739">
    <w:name w:val="6CEB2C6BA7954162907E851EF4C38739"/>
    <w:rsid w:val="00010EE3"/>
    <w:pPr>
      <w:spacing w:after="0" w:line="240" w:lineRule="auto"/>
    </w:pPr>
    <w:rPr>
      <w:rFonts w:ascii="Arial" w:eastAsia="Times New Roman" w:hAnsi="Arial" w:cs="Times New Roman"/>
      <w:sz w:val="20"/>
      <w:szCs w:val="24"/>
    </w:rPr>
  </w:style>
  <w:style w:type="paragraph" w:customStyle="1" w:styleId="A78CBBC6E3A842A59E2A33E1CC9FB20B">
    <w:name w:val="A78CBBC6E3A842A59E2A33E1CC9FB20B"/>
    <w:rsid w:val="00010EE3"/>
    <w:pPr>
      <w:spacing w:after="0" w:line="240" w:lineRule="auto"/>
    </w:pPr>
    <w:rPr>
      <w:rFonts w:ascii="Arial" w:eastAsia="Times New Roman" w:hAnsi="Arial" w:cs="Times New Roman"/>
      <w:sz w:val="20"/>
      <w:szCs w:val="24"/>
    </w:rPr>
  </w:style>
  <w:style w:type="paragraph" w:customStyle="1" w:styleId="0BF3AA1247BC4D228BFC54A40A64BB12">
    <w:name w:val="0BF3AA1247BC4D228BFC54A40A64BB12"/>
    <w:rsid w:val="00010EE3"/>
    <w:pPr>
      <w:spacing w:after="0" w:line="240" w:lineRule="auto"/>
    </w:pPr>
    <w:rPr>
      <w:rFonts w:ascii="Arial" w:eastAsia="Times New Roman" w:hAnsi="Arial" w:cs="Times New Roman"/>
      <w:sz w:val="20"/>
      <w:szCs w:val="24"/>
    </w:rPr>
  </w:style>
  <w:style w:type="paragraph" w:customStyle="1" w:styleId="5303D29C715149319B5C8105B7F4846C1">
    <w:name w:val="5303D29C715149319B5C8105B7F4846C1"/>
    <w:rsid w:val="00010EE3"/>
    <w:pPr>
      <w:spacing w:after="0" w:line="240" w:lineRule="auto"/>
    </w:pPr>
    <w:rPr>
      <w:rFonts w:ascii="Arial" w:eastAsia="Times New Roman" w:hAnsi="Arial" w:cs="Times New Roman"/>
      <w:sz w:val="20"/>
      <w:szCs w:val="24"/>
    </w:rPr>
  </w:style>
  <w:style w:type="paragraph" w:customStyle="1" w:styleId="0AEE7DAAF7544D51891CD5B80D7D51A41">
    <w:name w:val="0AEE7DAAF7544D51891CD5B80D7D51A41"/>
    <w:rsid w:val="00010EE3"/>
    <w:pPr>
      <w:spacing w:after="0" w:line="240" w:lineRule="auto"/>
    </w:pPr>
    <w:rPr>
      <w:rFonts w:ascii="Arial" w:eastAsia="Times New Roman" w:hAnsi="Arial" w:cs="Times New Roman"/>
      <w:sz w:val="20"/>
      <w:szCs w:val="24"/>
    </w:rPr>
  </w:style>
  <w:style w:type="paragraph" w:customStyle="1" w:styleId="214D4A40EC52409FAA0C5F46E8FB65B2">
    <w:name w:val="214D4A40EC52409FAA0C5F46E8FB65B2"/>
    <w:rsid w:val="00010EE3"/>
    <w:pPr>
      <w:spacing w:after="0" w:line="240" w:lineRule="auto"/>
    </w:pPr>
    <w:rPr>
      <w:rFonts w:ascii="Arial" w:eastAsia="Times New Roman" w:hAnsi="Arial" w:cs="Times New Roman"/>
      <w:sz w:val="20"/>
      <w:szCs w:val="24"/>
    </w:rPr>
  </w:style>
  <w:style w:type="paragraph" w:customStyle="1" w:styleId="4F513235AED6423497101B07B4F43C7C">
    <w:name w:val="4F513235AED6423497101B07B4F43C7C"/>
    <w:rsid w:val="00010EE3"/>
    <w:pPr>
      <w:spacing w:after="0" w:line="240" w:lineRule="auto"/>
    </w:pPr>
    <w:rPr>
      <w:rFonts w:ascii="Arial" w:eastAsia="Times New Roman" w:hAnsi="Arial" w:cs="Times New Roman"/>
      <w:sz w:val="20"/>
      <w:szCs w:val="24"/>
    </w:rPr>
  </w:style>
  <w:style w:type="paragraph" w:customStyle="1" w:styleId="6CEE064111AC430F91ACB5254931B521">
    <w:name w:val="6CEE064111AC430F91ACB5254931B521"/>
    <w:rsid w:val="00010EE3"/>
    <w:pPr>
      <w:spacing w:after="0" w:line="240" w:lineRule="auto"/>
    </w:pPr>
    <w:rPr>
      <w:rFonts w:ascii="Arial" w:eastAsia="Times New Roman" w:hAnsi="Arial" w:cs="Times New Roman"/>
      <w:sz w:val="20"/>
      <w:szCs w:val="24"/>
    </w:rPr>
  </w:style>
  <w:style w:type="paragraph" w:customStyle="1" w:styleId="74886162084B4C53811E5E1212AAB7F8">
    <w:name w:val="74886162084B4C53811E5E1212AAB7F8"/>
    <w:rsid w:val="00010EE3"/>
    <w:pPr>
      <w:spacing w:after="0" w:line="240" w:lineRule="auto"/>
      <w:contextualSpacing/>
    </w:pPr>
    <w:rPr>
      <w:rFonts w:ascii="Arial" w:eastAsia="Times New Roman" w:hAnsi="Arial" w:cs="Times New Roman"/>
      <w:sz w:val="20"/>
      <w:szCs w:val="24"/>
    </w:rPr>
  </w:style>
  <w:style w:type="paragraph" w:customStyle="1" w:styleId="BBEB74B578AC412980408B84936C0BD2">
    <w:name w:val="BBEB74B578AC412980408B84936C0BD2"/>
    <w:rsid w:val="00010EE3"/>
    <w:pPr>
      <w:spacing w:after="0" w:line="240" w:lineRule="auto"/>
    </w:pPr>
    <w:rPr>
      <w:rFonts w:ascii="Arial" w:eastAsia="Times New Roman" w:hAnsi="Arial" w:cs="Times New Roman"/>
      <w:sz w:val="20"/>
      <w:szCs w:val="24"/>
    </w:rPr>
  </w:style>
  <w:style w:type="paragraph" w:customStyle="1" w:styleId="D4A6DA77D76B47ADAA474D6102905929">
    <w:name w:val="D4A6DA77D76B47ADAA474D6102905929"/>
    <w:rsid w:val="00010EE3"/>
    <w:pPr>
      <w:spacing w:after="0" w:line="240" w:lineRule="auto"/>
    </w:pPr>
    <w:rPr>
      <w:rFonts w:ascii="Arial" w:eastAsia="Times New Roman" w:hAnsi="Arial" w:cs="Times New Roman"/>
      <w:sz w:val="20"/>
      <w:szCs w:val="24"/>
    </w:rPr>
  </w:style>
  <w:style w:type="paragraph" w:customStyle="1" w:styleId="858D15D66AF74B7690827121B116F3AA">
    <w:name w:val="858D15D66AF74B7690827121B116F3AA"/>
    <w:rsid w:val="00010EE3"/>
    <w:pPr>
      <w:spacing w:after="0" w:line="240" w:lineRule="auto"/>
      <w:contextualSpacing/>
    </w:pPr>
    <w:rPr>
      <w:rFonts w:ascii="Arial" w:eastAsia="Times New Roman" w:hAnsi="Arial" w:cs="Times New Roman"/>
      <w:sz w:val="20"/>
      <w:szCs w:val="24"/>
    </w:rPr>
  </w:style>
  <w:style w:type="paragraph" w:customStyle="1" w:styleId="435E9224A32F4300A088B4844FCFBBA6">
    <w:name w:val="435E9224A32F4300A088B4844FCFBBA6"/>
    <w:rsid w:val="00010EE3"/>
    <w:pPr>
      <w:spacing w:after="0" w:line="240" w:lineRule="auto"/>
    </w:pPr>
    <w:rPr>
      <w:rFonts w:ascii="Arial" w:eastAsia="Times New Roman" w:hAnsi="Arial" w:cs="Times New Roman"/>
      <w:sz w:val="20"/>
      <w:szCs w:val="24"/>
    </w:rPr>
  </w:style>
  <w:style w:type="paragraph" w:customStyle="1" w:styleId="36E95A123CAF4D52B3FC6D7AF4DCA326">
    <w:name w:val="36E95A123CAF4D52B3FC6D7AF4DCA326"/>
    <w:rsid w:val="00010EE3"/>
    <w:pPr>
      <w:spacing w:after="0" w:line="240" w:lineRule="auto"/>
    </w:pPr>
    <w:rPr>
      <w:rFonts w:ascii="Arial" w:eastAsia="Times New Roman" w:hAnsi="Arial" w:cs="Times New Roman"/>
      <w:sz w:val="20"/>
      <w:szCs w:val="24"/>
    </w:rPr>
  </w:style>
  <w:style w:type="paragraph" w:customStyle="1" w:styleId="467257697F8649349F940427F3BF5A44">
    <w:name w:val="467257697F8649349F940427F3BF5A44"/>
    <w:rsid w:val="00010EE3"/>
    <w:pPr>
      <w:tabs>
        <w:tab w:val="left" w:pos="585"/>
      </w:tabs>
      <w:autoSpaceDE w:val="0"/>
      <w:autoSpaceDN w:val="0"/>
      <w:adjustRightInd w:val="0"/>
      <w:spacing w:after="0" w:line="240" w:lineRule="auto"/>
      <w:ind w:left="540" w:hanging="540"/>
    </w:pPr>
    <w:rPr>
      <w:rFonts w:ascii="Arial" w:eastAsia="Times New Roman" w:hAnsi="Arial" w:cs="Times New Roman"/>
      <w:sz w:val="20"/>
      <w:szCs w:val="20"/>
    </w:rPr>
  </w:style>
  <w:style w:type="paragraph" w:customStyle="1" w:styleId="7682CE188D654489857A6091D1B65BEE">
    <w:name w:val="7682CE188D654489857A6091D1B65BEE"/>
    <w:rsid w:val="00010EE3"/>
    <w:pPr>
      <w:spacing w:after="0" w:line="240" w:lineRule="auto"/>
    </w:pPr>
    <w:rPr>
      <w:rFonts w:ascii="Arial" w:eastAsia="Times New Roman" w:hAnsi="Arial" w:cs="Times New Roman"/>
      <w:sz w:val="20"/>
      <w:szCs w:val="24"/>
    </w:rPr>
  </w:style>
  <w:style w:type="paragraph" w:customStyle="1" w:styleId="467C73DBE32D41918C5C0EB8EA180526">
    <w:name w:val="467C73DBE32D41918C5C0EB8EA180526"/>
    <w:rsid w:val="00010EE3"/>
    <w:pPr>
      <w:spacing w:after="0" w:line="240" w:lineRule="auto"/>
    </w:pPr>
    <w:rPr>
      <w:rFonts w:ascii="Arial" w:eastAsia="Times New Roman" w:hAnsi="Arial" w:cs="Times New Roman"/>
      <w:sz w:val="20"/>
      <w:szCs w:val="24"/>
    </w:rPr>
  </w:style>
  <w:style w:type="paragraph" w:customStyle="1" w:styleId="C5805300CBE3468E8D92841BBCAA2C29">
    <w:name w:val="C5805300CBE3468E8D92841BBCAA2C29"/>
    <w:rsid w:val="00010EE3"/>
    <w:pPr>
      <w:spacing w:after="0" w:line="240" w:lineRule="auto"/>
    </w:pPr>
    <w:rPr>
      <w:rFonts w:ascii="Arial" w:eastAsia="Times New Roman" w:hAnsi="Arial" w:cs="Times New Roman"/>
      <w:sz w:val="20"/>
      <w:szCs w:val="24"/>
    </w:rPr>
  </w:style>
  <w:style w:type="paragraph" w:customStyle="1" w:styleId="1143DDEEDAF043C8AA510458D972FF4E">
    <w:name w:val="1143DDEEDAF043C8AA510458D972FF4E"/>
    <w:rsid w:val="00010EE3"/>
    <w:pPr>
      <w:spacing w:after="0" w:line="240" w:lineRule="auto"/>
    </w:pPr>
    <w:rPr>
      <w:rFonts w:ascii="Arial" w:eastAsia="Times New Roman" w:hAnsi="Arial" w:cs="Times New Roman"/>
      <w:sz w:val="20"/>
      <w:szCs w:val="24"/>
    </w:rPr>
  </w:style>
  <w:style w:type="paragraph" w:customStyle="1" w:styleId="C826D739032B4A7FADFCBBF920AEFE12">
    <w:name w:val="C826D739032B4A7FADFCBBF920AEFE12"/>
    <w:rsid w:val="00010EE3"/>
    <w:pPr>
      <w:spacing w:after="0" w:line="240" w:lineRule="auto"/>
    </w:pPr>
    <w:rPr>
      <w:rFonts w:ascii="Arial" w:eastAsia="Times New Roman" w:hAnsi="Arial" w:cs="Times New Roman"/>
      <w:sz w:val="20"/>
      <w:szCs w:val="24"/>
    </w:rPr>
  </w:style>
  <w:style w:type="paragraph" w:customStyle="1" w:styleId="36C9441CB97B4946BBCB10B1971D20E5">
    <w:name w:val="36C9441CB97B4946BBCB10B1971D20E5"/>
    <w:rsid w:val="00010EE3"/>
    <w:pPr>
      <w:spacing w:after="0" w:line="240" w:lineRule="auto"/>
    </w:pPr>
    <w:rPr>
      <w:rFonts w:ascii="Arial" w:eastAsia="Times New Roman" w:hAnsi="Arial" w:cs="Times New Roman"/>
      <w:sz w:val="20"/>
      <w:szCs w:val="24"/>
    </w:rPr>
  </w:style>
  <w:style w:type="paragraph" w:customStyle="1" w:styleId="547444D594914D40880087C3F36ECBF4">
    <w:name w:val="547444D594914D40880087C3F36ECBF4"/>
    <w:rsid w:val="00010EE3"/>
    <w:pPr>
      <w:spacing w:after="0" w:line="240" w:lineRule="auto"/>
    </w:pPr>
    <w:rPr>
      <w:rFonts w:ascii="Arial" w:eastAsia="Times New Roman" w:hAnsi="Arial" w:cs="Times New Roman"/>
      <w:sz w:val="20"/>
      <w:szCs w:val="24"/>
    </w:rPr>
  </w:style>
  <w:style w:type="paragraph" w:customStyle="1" w:styleId="4D56369A775846DC9EA5C7EF74F46893">
    <w:name w:val="4D56369A775846DC9EA5C7EF74F46893"/>
    <w:rsid w:val="00010EE3"/>
    <w:pPr>
      <w:spacing w:after="0" w:line="240" w:lineRule="auto"/>
    </w:pPr>
    <w:rPr>
      <w:rFonts w:ascii="Arial" w:eastAsia="Times New Roman" w:hAnsi="Arial" w:cs="Times New Roman"/>
      <w:sz w:val="20"/>
      <w:szCs w:val="24"/>
    </w:rPr>
  </w:style>
  <w:style w:type="paragraph" w:customStyle="1" w:styleId="EDA4EE978DB84EF384867FD749ED388E">
    <w:name w:val="EDA4EE978DB84EF384867FD749ED388E"/>
    <w:rsid w:val="00010EE3"/>
    <w:pPr>
      <w:spacing w:after="0" w:line="240" w:lineRule="auto"/>
    </w:pPr>
    <w:rPr>
      <w:rFonts w:ascii="Arial" w:eastAsia="Times New Roman" w:hAnsi="Arial" w:cs="Times New Roman"/>
      <w:sz w:val="20"/>
      <w:szCs w:val="24"/>
    </w:rPr>
  </w:style>
  <w:style w:type="paragraph" w:customStyle="1" w:styleId="2E32AEAE32B441DDAF6ED1F35ECE5075">
    <w:name w:val="2E32AEAE32B441DDAF6ED1F35ECE5075"/>
    <w:rsid w:val="00010EE3"/>
    <w:pPr>
      <w:spacing w:after="0" w:line="240" w:lineRule="auto"/>
    </w:pPr>
    <w:rPr>
      <w:rFonts w:ascii="Arial" w:eastAsia="Times New Roman" w:hAnsi="Arial" w:cs="Times New Roman"/>
      <w:sz w:val="20"/>
      <w:szCs w:val="24"/>
    </w:rPr>
  </w:style>
  <w:style w:type="paragraph" w:customStyle="1" w:styleId="A0905BCE477F409ABD900F039FFBDBEE">
    <w:name w:val="A0905BCE477F409ABD900F039FFBDBEE"/>
    <w:rsid w:val="00010EE3"/>
    <w:pPr>
      <w:spacing w:after="0" w:line="240" w:lineRule="auto"/>
    </w:pPr>
    <w:rPr>
      <w:rFonts w:ascii="Arial" w:eastAsia="Times New Roman" w:hAnsi="Arial" w:cs="Times New Roman"/>
      <w:sz w:val="20"/>
      <w:szCs w:val="24"/>
    </w:rPr>
  </w:style>
  <w:style w:type="paragraph" w:customStyle="1" w:styleId="A6F2868D3F6A4CC0999732B044C5C1C8">
    <w:name w:val="A6F2868D3F6A4CC0999732B044C5C1C8"/>
    <w:rsid w:val="00010EE3"/>
    <w:pPr>
      <w:spacing w:after="0" w:line="240" w:lineRule="auto"/>
    </w:pPr>
    <w:rPr>
      <w:rFonts w:ascii="Arial" w:eastAsia="Times New Roman" w:hAnsi="Arial" w:cs="Times New Roman"/>
      <w:sz w:val="20"/>
      <w:szCs w:val="24"/>
    </w:rPr>
  </w:style>
  <w:style w:type="paragraph" w:customStyle="1" w:styleId="CFB3AE631BFF498395F94CB9192F55A4">
    <w:name w:val="CFB3AE631BFF498395F94CB9192F55A4"/>
    <w:rsid w:val="00010EE3"/>
    <w:pPr>
      <w:spacing w:after="0" w:line="240" w:lineRule="auto"/>
    </w:pPr>
    <w:rPr>
      <w:rFonts w:ascii="Arial" w:eastAsia="Times New Roman" w:hAnsi="Arial" w:cs="Times New Roman"/>
      <w:sz w:val="20"/>
      <w:szCs w:val="24"/>
    </w:rPr>
  </w:style>
  <w:style w:type="paragraph" w:customStyle="1" w:styleId="2A8EC14D7B4E42D0BEBDE07BA7142CB2">
    <w:name w:val="2A8EC14D7B4E42D0BEBDE07BA7142CB2"/>
    <w:rsid w:val="00010EE3"/>
    <w:pPr>
      <w:spacing w:after="0" w:line="240" w:lineRule="auto"/>
    </w:pPr>
    <w:rPr>
      <w:rFonts w:ascii="Arial" w:eastAsia="Times New Roman" w:hAnsi="Arial" w:cs="Times New Roman"/>
      <w:sz w:val="20"/>
      <w:szCs w:val="24"/>
    </w:rPr>
  </w:style>
  <w:style w:type="paragraph" w:customStyle="1" w:styleId="8496D6FF56D34331BA1EAC542909CDC8">
    <w:name w:val="8496D6FF56D34331BA1EAC542909CDC8"/>
    <w:rsid w:val="00010EE3"/>
    <w:pPr>
      <w:spacing w:after="0" w:line="240" w:lineRule="auto"/>
    </w:pPr>
    <w:rPr>
      <w:rFonts w:ascii="Arial" w:eastAsia="Times New Roman" w:hAnsi="Arial" w:cs="Times New Roman"/>
      <w:sz w:val="20"/>
      <w:szCs w:val="24"/>
    </w:rPr>
  </w:style>
  <w:style w:type="paragraph" w:customStyle="1" w:styleId="D6E7D25196A54EE0AA49CA35B591B704">
    <w:name w:val="D6E7D25196A54EE0AA49CA35B591B704"/>
    <w:rsid w:val="00010EE3"/>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A8BB23A07C4F42C59AF67F7331E2B0A0">
    <w:name w:val="A8BB23A07C4F42C59AF67F7331E2B0A0"/>
    <w:rsid w:val="00010EE3"/>
    <w:pPr>
      <w:spacing w:after="0" w:line="240" w:lineRule="auto"/>
    </w:pPr>
    <w:rPr>
      <w:rFonts w:ascii="Arial" w:eastAsia="Times New Roman" w:hAnsi="Arial" w:cs="Times New Roman"/>
      <w:sz w:val="20"/>
      <w:szCs w:val="24"/>
    </w:rPr>
  </w:style>
  <w:style w:type="paragraph" w:customStyle="1" w:styleId="6DC08C31E6804B529D42C8CCFC961383">
    <w:name w:val="6DC08C31E6804B529D42C8CCFC961383"/>
    <w:rsid w:val="00010EE3"/>
    <w:pPr>
      <w:spacing w:after="0" w:line="240" w:lineRule="auto"/>
    </w:pPr>
    <w:rPr>
      <w:rFonts w:ascii="Arial" w:eastAsia="Times New Roman" w:hAnsi="Arial" w:cs="Times New Roman"/>
      <w:sz w:val="20"/>
      <w:szCs w:val="24"/>
    </w:rPr>
  </w:style>
  <w:style w:type="paragraph" w:customStyle="1" w:styleId="2C835D0EDF4042FDAE77BE8B720774D0">
    <w:name w:val="2C835D0EDF4042FDAE77BE8B720774D0"/>
    <w:rsid w:val="00010EE3"/>
    <w:pPr>
      <w:spacing w:after="0" w:line="240" w:lineRule="auto"/>
    </w:pPr>
    <w:rPr>
      <w:rFonts w:ascii="Arial" w:eastAsia="Times New Roman" w:hAnsi="Arial" w:cs="Times New Roman"/>
      <w:sz w:val="20"/>
      <w:szCs w:val="24"/>
    </w:rPr>
  </w:style>
  <w:style w:type="paragraph" w:customStyle="1" w:styleId="3A1D1E2AEFBF4754AA9587E258A9FDE2">
    <w:name w:val="3A1D1E2AEFBF4754AA9587E258A9FDE2"/>
    <w:rsid w:val="00010EE3"/>
    <w:pPr>
      <w:spacing w:after="0" w:line="240" w:lineRule="auto"/>
    </w:pPr>
    <w:rPr>
      <w:rFonts w:ascii="Arial" w:eastAsia="Times New Roman" w:hAnsi="Arial" w:cs="Times New Roman"/>
      <w:sz w:val="20"/>
      <w:szCs w:val="24"/>
    </w:rPr>
  </w:style>
  <w:style w:type="paragraph" w:customStyle="1" w:styleId="D851EBB3C69F43D2AE12601EB28D3C97">
    <w:name w:val="D851EBB3C69F43D2AE12601EB28D3C97"/>
    <w:rsid w:val="00010EE3"/>
    <w:pPr>
      <w:spacing w:after="0" w:line="240" w:lineRule="auto"/>
    </w:pPr>
    <w:rPr>
      <w:rFonts w:ascii="Arial" w:eastAsia="Times New Roman" w:hAnsi="Arial" w:cs="Times New Roman"/>
      <w:sz w:val="20"/>
      <w:szCs w:val="24"/>
    </w:rPr>
  </w:style>
  <w:style w:type="paragraph" w:customStyle="1" w:styleId="9161049F5F83435C92103D84B1EA7B6E">
    <w:name w:val="9161049F5F83435C92103D84B1EA7B6E"/>
    <w:rsid w:val="00010EE3"/>
    <w:pPr>
      <w:spacing w:after="0" w:line="240" w:lineRule="auto"/>
    </w:pPr>
    <w:rPr>
      <w:rFonts w:ascii="Arial" w:eastAsia="Times New Roman" w:hAnsi="Arial" w:cs="Times New Roman"/>
      <w:sz w:val="20"/>
      <w:szCs w:val="24"/>
    </w:rPr>
  </w:style>
  <w:style w:type="paragraph" w:customStyle="1" w:styleId="7EE7AE8A27D243D7ACD3A4AC72B69B07">
    <w:name w:val="7EE7AE8A27D243D7ACD3A4AC72B69B07"/>
    <w:rsid w:val="00010EE3"/>
    <w:pPr>
      <w:spacing w:after="0" w:line="240" w:lineRule="auto"/>
    </w:pPr>
    <w:rPr>
      <w:rFonts w:ascii="Arial" w:eastAsia="Times New Roman" w:hAnsi="Arial" w:cs="Times New Roman"/>
      <w:sz w:val="20"/>
      <w:szCs w:val="24"/>
    </w:rPr>
  </w:style>
  <w:style w:type="paragraph" w:customStyle="1" w:styleId="0E8CBA62E3494789A89E525EA65CEE2B">
    <w:name w:val="0E8CBA62E3494789A89E525EA65CEE2B"/>
    <w:rsid w:val="00010EE3"/>
    <w:pPr>
      <w:spacing w:after="0" w:line="240" w:lineRule="auto"/>
    </w:pPr>
    <w:rPr>
      <w:rFonts w:ascii="Arial" w:eastAsia="Times New Roman" w:hAnsi="Arial" w:cs="Times New Roman"/>
      <w:sz w:val="20"/>
      <w:szCs w:val="24"/>
    </w:rPr>
  </w:style>
  <w:style w:type="paragraph" w:customStyle="1" w:styleId="865462E0C42D4E558AFC8B18E1636149">
    <w:name w:val="865462E0C42D4E558AFC8B18E1636149"/>
    <w:rsid w:val="00010EE3"/>
    <w:pPr>
      <w:spacing w:after="0" w:line="240" w:lineRule="auto"/>
    </w:pPr>
    <w:rPr>
      <w:rFonts w:ascii="Arial" w:eastAsia="Times New Roman" w:hAnsi="Arial" w:cs="Times New Roman"/>
      <w:sz w:val="20"/>
      <w:szCs w:val="24"/>
    </w:rPr>
  </w:style>
  <w:style w:type="paragraph" w:customStyle="1" w:styleId="852FFD1FFC5745D499BAA53F041E71A6">
    <w:name w:val="852FFD1FFC5745D499BAA53F041E71A6"/>
    <w:rsid w:val="00010EE3"/>
    <w:pPr>
      <w:spacing w:after="0" w:line="240" w:lineRule="auto"/>
    </w:pPr>
    <w:rPr>
      <w:rFonts w:ascii="Arial" w:eastAsia="Times New Roman" w:hAnsi="Arial" w:cs="Times New Roman"/>
      <w:sz w:val="20"/>
      <w:szCs w:val="24"/>
    </w:rPr>
  </w:style>
  <w:style w:type="paragraph" w:customStyle="1" w:styleId="5B68EFE496C242BBA934658A5EC28C36">
    <w:name w:val="5B68EFE496C242BBA934658A5EC28C36"/>
    <w:rsid w:val="00010EE3"/>
    <w:pPr>
      <w:spacing w:after="0" w:line="240" w:lineRule="auto"/>
    </w:pPr>
    <w:rPr>
      <w:rFonts w:ascii="Arial" w:eastAsia="Times New Roman" w:hAnsi="Arial" w:cs="Times New Roman"/>
      <w:sz w:val="20"/>
      <w:szCs w:val="24"/>
    </w:rPr>
  </w:style>
  <w:style w:type="paragraph" w:customStyle="1" w:styleId="CE148BEB71574BA8AEB986A9461AD141">
    <w:name w:val="CE148BEB71574BA8AEB986A9461AD141"/>
    <w:rsid w:val="00010EE3"/>
    <w:pPr>
      <w:spacing w:after="0" w:line="240" w:lineRule="auto"/>
    </w:pPr>
    <w:rPr>
      <w:rFonts w:ascii="Arial" w:eastAsia="Times New Roman" w:hAnsi="Arial" w:cs="Times New Roman"/>
      <w:sz w:val="20"/>
      <w:szCs w:val="24"/>
    </w:rPr>
  </w:style>
  <w:style w:type="paragraph" w:customStyle="1" w:styleId="1B84F7665E1547E98977AF88C361699D">
    <w:name w:val="1B84F7665E1547E98977AF88C361699D"/>
    <w:rsid w:val="00010EE3"/>
    <w:pPr>
      <w:spacing w:after="0" w:line="240" w:lineRule="auto"/>
    </w:pPr>
    <w:rPr>
      <w:rFonts w:ascii="Arial" w:eastAsia="Times New Roman" w:hAnsi="Arial" w:cs="Times New Roman"/>
      <w:sz w:val="20"/>
      <w:szCs w:val="24"/>
    </w:rPr>
  </w:style>
  <w:style w:type="paragraph" w:customStyle="1" w:styleId="C115462668984517882A0AEB1FF7A9A3">
    <w:name w:val="C115462668984517882A0AEB1FF7A9A3"/>
    <w:rsid w:val="00010EE3"/>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65245A6814D5497197CDB423980A6A3B">
    <w:name w:val="65245A6814D5497197CDB423980A6A3B"/>
    <w:rsid w:val="00010EE3"/>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AF74FEEA177E40A484D91FCC2CDB1A06">
    <w:name w:val="AF74FEEA177E40A484D91FCC2CDB1A06"/>
    <w:rsid w:val="00010EE3"/>
    <w:pPr>
      <w:spacing w:after="0" w:line="240" w:lineRule="auto"/>
    </w:pPr>
    <w:rPr>
      <w:rFonts w:ascii="Arial" w:eastAsia="Times New Roman" w:hAnsi="Arial" w:cs="Times New Roman"/>
      <w:sz w:val="20"/>
      <w:szCs w:val="24"/>
    </w:rPr>
  </w:style>
  <w:style w:type="paragraph" w:customStyle="1" w:styleId="968D71C17D474A3B8B345FA28A76ABE1">
    <w:name w:val="968D71C17D474A3B8B345FA28A76ABE1"/>
    <w:rsid w:val="00010EE3"/>
    <w:pPr>
      <w:spacing w:after="0" w:line="240" w:lineRule="auto"/>
    </w:pPr>
    <w:rPr>
      <w:rFonts w:ascii="Arial" w:eastAsia="Times New Roman" w:hAnsi="Arial" w:cs="Times New Roman"/>
      <w:sz w:val="20"/>
      <w:szCs w:val="24"/>
    </w:rPr>
  </w:style>
  <w:style w:type="paragraph" w:customStyle="1" w:styleId="506623648365476E8CAD5CE2F35ECCF0">
    <w:name w:val="506623648365476E8CAD5CE2F35ECCF0"/>
    <w:rsid w:val="00010EE3"/>
    <w:pPr>
      <w:spacing w:after="0" w:line="240" w:lineRule="auto"/>
    </w:pPr>
    <w:rPr>
      <w:rFonts w:ascii="Arial" w:eastAsia="Times New Roman" w:hAnsi="Arial" w:cs="Times New Roman"/>
      <w:sz w:val="20"/>
      <w:szCs w:val="24"/>
    </w:rPr>
  </w:style>
  <w:style w:type="paragraph" w:customStyle="1" w:styleId="5AA8CB5EE282492F96E7A3887991B490">
    <w:name w:val="5AA8CB5EE282492F96E7A3887991B490"/>
    <w:rsid w:val="00010EE3"/>
    <w:pPr>
      <w:spacing w:after="0" w:line="240" w:lineRule="auto"/>
    </w:pPr>
    <w:rPr>
      <w:rFonts w:ascii="Arial" w:eastAsia="Times New Roman" w:hAnsi="Arial" w:cs="Times New Roman"/>
      <w:sz w:val="20"/>
      <w:szCs w:val="24"/>
    </w:rPr>
  </w:style>
  <w:style w:type="paragraph" w:customStyle="1" w:styleId="67B7754A0E634AF1A0C38E1B089AD7C0">
    <w:name w:val="67B7754A0E634AF1A0C38E1B089AD7C0"/>
    <w:rsid w:val="00010EE3"/>
    <w:pPr>
      <w:spacing w:after="0" w:line="240" w:lineRule="auto"/>
    </w:pPr>
    <w:rPr>
      <w:rFonts w:ascii="Arial" w:eastAsia="Times New Roman" w:hAnsi="Arial" w:cs="Times New Roman"/>
      <w:sz w:val="20"/>
      <w:szCs w:val="24"/>
    </w:rPr>
  </w:style>
  <w:style w:type="paragraph" w:customStyle="1" w:styleId="A4851DA5BF8940159430BEAC71E58147">
    <w:name w:val="A4851DA5BF8940159430BEAC71E58147"/>
    <w:rsid w:val="00010EE3"/>
    <w:pPr>
      <w:spacing w:after="0" w:line="240" w:lineRule="auto"/>
    </w:pPr>
    <w:rPr>
      <w:rFonts w:ascii="Arial" w:eastAsia="Times New Roman" w:hAnsi="Arial" w:cs="Times New Roman"/>
      <w:sz w:val="20"/>
      <w:szCs w:val="24"/>
    </w:rPr>
  </w:style>
  <w:style w:type="paragraph" w:customStyle="1" w:styleId="36D27E77D70C4763AEDA9F7AA4A91CAB">
    <w:name w:val="36D27E77D70C4763AEDA9F7AA4A91CAB"/>
    <w:rsid w:val="00010EE3"/>
    <w:pPr>
      <w:spacing w:after="0" w:line="240" w:lineRule="auto"/>
    </w:pPr>
    <w:rPr>
      <w:rFonts w:ascii="Arial" w:eastAsia="Times New Roman" w:hAnsi="Arial" w:cs="Times New Roman"/>
      <w:sz w:val="20"/>
      <w:szCs w:val="24"/>
    </w:rPr>
  </w:style>
  <w:style w:type="paragraph" w:customStyle="1" w:styleId="3884BD6C362F4D7FB33F139395F2DA7F">
    <w:name w:val="3884BD6C362F4D7FB33F139395F2DA7F"/>
    <w:rsid w:val="00010EE3"/>
    <w:pPr>
      <w:spacing w:after="0" w:line="240" w:lineRule="auto"/>
    </w:pPr>
    <w:rPr>
      <w:rFonts w:ascii="Arial" w:eastAsia="Times New Roman" w:hAnsi="Arial" w:cs="Times New Roman"/>
      <w:sz w:val="20"/>
      <w:szCs w:val="24"/>
    </w:rPr>
  </w:style>
  <w:style w:type="paragraph" w:customStyle="1" w:styleId="5B8B86A0D208407A8E364990E9242B35">
    <w:name w:val="5B8B86A0D208407A8E364990E9242B35"/>
    <w:rsid w:val="00010EE3"/>
    <w:pPr>
      <w:spacing w:after="0" w:line="240" w:lineRule="auto"/>
    </w:pPr>
    <w:rPr>
      <w:rFonts w:ascii="Arial" w:eastAsia="Times New Roman" w:hAnsi="Arial" w:cs="Times New Roman"/>
      <w:sz w:val="20"/>
      <w:szCs w:val="24"/>
    </w:rPr>
  </w:style>
  <w:style w:type="paragraph" w:customStyle="1" w:styleId="064349F8CB3A417E903F3ED9D550CE23">
    <w:name w:val="064349F8CB3A417E903F3ED9D550CE23"/>
    <w:rsid w:val="00010EE3"/>
    <w:pPr>
      <w:spacing w:after="0" w:line="240" w:lineRule="auto"/>
    </w:pPr>
    <w:rPr>
      <w:rFonts w:ascii="Arial" w:eastAsia="Times New Roman" w:hAnsi="Arial" w:cs="Times New Roman"/>
      <w:sz w:val="20"/>
      <w:szCs w:val="24"/>
    </w:rPr>
  </w:style>
  <w:style w:type="paragraph" w:customStyle="1" w:styleId="B4A77856ED094C72B740C94213743C08">
    <w:name w:val="B4A77856ED094C72B740C94213743C08"/>
    <w:rsid w:val="00010EE3"/>
    <w:pPr>
      <w:spacing w:after="0" w:line="240" w:lineRule="auto"/>
    </w:pPr>
    <w:rPr>
      <w:rFonts w:ascii="Arial" w:eastAsia="Times New Roman" w:hAnsi="Arial" w:cs="Times New Roman"/>
      <w:sz w:val="20"/>
      <w:szCs w:val="24"/>
    </w:rPr>
  </w:style>
  <w:style w:type="paragraph" w:customStyle="1" w:styleId="EE141FD9AB964528B4092DE54FD2BFA4">
    <w:name w:val="EE141FD9AB964528B4092DE54FD2BFA4"/>
    <w:rsid w:val="00010EE3"/>
    <w:pPr>
      <w:spacing w:after="0" w:line="240" w:lineRule="auto"/>
    </w:pPr>
    <w:rPr>
      <w:rFonts w:ascii="Arial" w:eastAsia="Times New Roman" w:hAnsi="Arial" w:cs="Times New Roman"/>
      <w:sz w:val="20"/>
      <w:szCs w:val="24"/>
    </w:rPr>
  </w:style>
  <w:style w:type="paragraph" w:customStyle="1" w:styleId="83249B956ADA40E786E48E01568EE88A">
    <w:name w:val="83249B956ADA40E786E48E01568EE88A"/>
    <w:rsid w:val="00010EE3"/>
    <w:pPr>
      <w:spacing w:after="0" w:line="240" w:lineRule="auto"/>
    </w:pPr>
    <w:rPr>
      <w:rFonts w:ascii="Arial" w:eastAsia="Times New Roman" w:hAnsi="Arial" w:cs="Times New Roman"/>
      <w:sz w:val="20"/>
      <w:szCs w:val="24"/>
    </w:rPr>
  </w:style>
  <w:style w:type="paragraph" w:customStyle="1" w:styleId="E0FAC5C947854B7E993790BA83C4ECFA">
    <w:name w:val="E0FAC5C947854B7E993790BA83C4ECFA"/>
    <w:rsid w:val="00010EE3"/>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4A3D9864A047460F8AFDBCE8784A4295">
    <w:name w:val="4A3D9864A047460F8AFDBCE8784A4295"/>
    <w:rsid w:val="00010EE3"/>
    <w:pPr>
      <w:spacing w:after="0" w:line="240" w:lineRule="auto"/>
    </w:pPr>
    <w:rPr>
      <w:rFonts w:ascii="Arial" w:eastAsia="Times New Roman" w:hAnsi="Arial" w:cs="Times New Roman"/>
      <w:sz w:val="20"/>
      <w:szCs w:val="24"/>
    </w:rPr>
  </w:style>
  <w:style w:type="paragraph" w:customStyle="1" w:styleId="E80476700D9C4E469FD9C469CCD89F5F">
    <w:name w:val="E80476700D9C4E469FD9C469CCD89F5F"/>
    <w:rsid w:val="00010EE3"/>
    <w:pPr>
      <w:spacing w:after="0" w:line="240" w:lineRule="auto"/>
    </w:pPr>
    <w:rPr>
      <w:rFonts w:ascii="Arial" w:eastAsia="Times New Roman" w:hAnsi="Arial" w:cs="Times New Roman"/>
      <w:sz w:val="20"/>
      <w:szCs w:val="24"/>
    </w:rPr>
  </w:style>
  <w:style w:type="paragraph" w:customStyle="1" w:styleId="B338F3CAF21A4CA3BFDD5AE58FE38B49">
    <w:name w:val="B338F3CAF21A4CA3BFDD5AE58FE38B49"/>
    <w:rsid w:val="00010EE3"/>
    <w:pPr>
      <w:spacing w:after="0" w:line="240" w:lineRule="auto"/>
    </w:pPr>
    <w:rPr>
      <w:rFonts w:ascii="Arial" w:eastAsia="Times New Roman" w:hAnsi="Arial" w:cs="Times New Roman"/>
      <w:sz w:val="20"/>
      <w:szCs w:val="24"/>
    </w:rPr>
  </w:style>
  <w:style w:type="paragraph" w:customStyle="1" w:styleId="EC1005C47D9B4B4BAB055B89C3E5053A">
    <w:name w:val="EC1005C47D9B4B4BAB055B89C3E5053A"/>
    <w:rsid w:val="00010EE3"/>
    <w:pPr>
      <w:spacing w:after="0" w:line="240" w:lineRule="auto"/>
    </w:pPr>
    <w:rPr>
      <w:rFonts w:ascii="Arial" w:eastAsia="Times New Roman" w:hAnsi="Arial" w:cs="Times New Roman"/>
      <w:sz w:val="20"/>
      <w:szCs w:val="24"/>
    </w:rPr>
  </w:style>
  <w:style w:type="paragraph" w:customStyle="1" w:styleId="794BF88B8C5A472E8D9A32E342FB3F3D">
    <w:name w:val="794BF88B8C5A472E8D9A32E342FB3F3D"/>
    <w:rsid w:val="00010EE3"/>
    <w:pPr>
      <w:spacing w:after="0" w:line="240" w:lineRule="auto"/>
    </w:pPr>
    <w:rPr>
      <w:rFonts w:ascii="Arial" w:eastAsia="Times New Roman" w:hAnsi="Arial" w:cs="Times New Roman"/>
      <w:sz w:val="20"/>
      <w:szCs w:val="24"/>
    </w:rPr>
  </w:style>
  <w:style w:type="paragraph" w:customStyle="1" w:styleId="D6D4B32D89FE4A62BDFBC4A65366463A">
    <w:name w:val="D6D4B32D89FE4A62BDFBC4A65366463A"/>
    <w:rsid w:val="00010EE3"/>
    <w:pPr>
      <w:spacing w:after="0" w:line="240" w:lineRule="auto"/>
    </w:pPr>
    <w:rPr>
      <w:rFonts w:ascii="Arial" w:eastAsia="Times New Roman" w:hAnsi="Arial" w:cs="Times New Roman"/>
      <w:sz w:val="20"/>
      <w:szCs w:val="24"/>
    </w:rPr>
  </w:style>
  <w:style w:type="paragraph" w:customStyle="1" w:styleId="74797751FC6F46BF952A730D9AB76E2B">
    <w:name w:val="74797751FC6F46BF952A730D9AB76E2B"/>
    <w:rsid w:val="00010EE3"/>
    <w:pPr>
      <w:spacing w:after="0" w:line="240" w:lineRule="auto"/>
    </w:pPr>
    <w:rPr>
      <w:rFonts w:ascii="Arial" w:eastAsia="Times New Roman" w:hAnsi="Arial" w:cs="Times New Roman"/>
      <w:sz w:val="20"/>
      <w:szCs w:val="24"/>
    </w:rPr>
  </w:style>
  <w:style w:type="paragraph" w:customStyle="1" w:styleId="AA7684D455904EA6BBB44F8DAB8F8140">
    <w:name w:val="AA7684D455904EA6BBB44F8DAB8F8140"/>
    <w:rsid w:val="00010EE3"/>
    <w:pPr>
      <w:spacing w:after="0" w:line="240" w:lineRule="auto"/>
    </w:pPr>
    <w:rPr>
      <w:rFonts w:ascii="Arial" w:eastAsia="Times New Roman" w:hAnsi="Arial" w:cs="Times New Roman"/>
      <w:sz w:val="20"/>
      <w:szCs w:val="24"/>
    </w:rPr>
  </w:style>
  <w:style w:type="paragraph" w:customStyle="1" w:styleId="35BA4ED5E1E643CA89138EC240466B5C">
    <w:name w:val="35BA4ED5E1E643CA89138EC240466B5C"/>
    <w:rsid w:val="00010EE3"/>
    <w:pPr>
      <w:spacing w:after="0" w:line="240" w:lineRule="auto"/>
    </w:pPr>
    <w:rPr>
      <w:rFonts w:ascii="Arial" w:eastAsia="Times New Roman" w:hAnsi="Arial" w:cs="Times New Roman"/>
      <w:sz w:val="20"/>
      <w:szCs w:val="24"/>
    </w:rPr>
  </w:style>
  <w:style w:type="paragraph" w:customStyle="1" w:styleId="9AB96F6A75824FC59B25481563F7EE69">
    <w:name w:val="9AB96F6A75824FC59B25481563F7EE69"/>
    <w:rsid w:val="00010EE3"/>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BDD157DC259243828572BF041A1302C3">
    <w:name w:val="BDD157DC259243828572BF041A1302C3"/>
    <w:rsid w:val="00010EE3"/>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ACF1E4F474D54B8DA3F21105244E47B9">
    <w:name w:val="ACF1E4F474D54B8DA3F21105244E47B9"/>
    <w:rsid w:val="00010EE3"/>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FEF2B1EFB2F54F61963379DD4AE73C6C">
    <w:name w:val="FEF2B1EFB2F54F61963379DD4AE73C6C"/>
    <w:rsid w:val="00010EE3"/>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E902A0E0877A47E1BA8AC5AA02EA1798">
    <w:name w:val="E902A0E0877A47E1BA8AC5AA02EA1798"/>
    <w:rsid w:val="00010EE3"/>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9407FEE4965B455699032CE9FE0B4C63">
    <w:name w:val="9407FEE4965B455699032CE9FE0B4C63"/>
    <w:rsid w:val="00010EE3"/>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DE70AF0A9A1A4418A619DC56F811714B1">
    <w:name w:val="DE70AF0A9A1A4418A619DC56F811714B1"/>
    <w:rsid w:val="00010EE3"/>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313DCE45222A47838F435973B174617E">
    <w:name w:val="313DCE45222A47838F435973B174617E"/>
    <w:rsid w:val="00010EE3"/>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2405D76BCE5E4637920998AFB25086A11">
    <w:name w:val="2405D76BCE5E4637920998AFB25086A11"/>
    <w:rsid w:val="00010EE3"/>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940CA05E5C25472995A6CF1F1FA3B461">
    <w:name w:val="940CA05E5C25472995A6CF1F1FA3B461"/>
    <w:rsid w:val="00010EE3"/>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45A654345599488696E3B5793F67F13F">
    <w:name w:val="45A654345599488696E3B5793F67F13F"/>
    <w:rsid w:val="00010EE3"/>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C4D95A47CD224BBB8110A74633BE8D17">
    <w:name w:val="C4D95A47CD224BBB8110A74633BE8D17"/>
    <w:rsid w:val="00010EE3"/>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081F058E60904F0682386E33C47867EC1">
    <w:name w:val="081F058E60904F0682386E33C47867EC1"/>
    <w:rsid w:val="00010EE3"/>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C02C5365E4CD49099862B99045FDF6971">
    <w:name w:val="C02C5365E4CD49099862B99045FDF6971"/>
    <w:rsid w:val="00010EE3"/>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9F29D86DD19F4C77BE94085337E7BC60">
    <w:name w:val="9F29D86DD19F4C77BE94085337E7BC60"/>
    <w:rsid w:val="00010EE3"/>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808A9DA617D84A29B9DFC82E4E86AD78">
    <w:name w:val="808A9DA617D84A29B9DFC82E4E86AD78"/>
    <w:rsid w:val="00010EE3"/>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73289E8CEC3D461E93B5A98F7093E3321">
    <w:name w:val="73289E8CEC3D461E93B5A98F7093E3321"/>
    <w:rsid w:val="00010EE3"/>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1C87DF82668249749AD2E56FC43775D71">
    <w:name w:val="1C87DF82668249749AD2E56FC43775D71"/>
    <w:rsid w:val="00010EE3"/>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D907F694049642E1BE9B656B1B8446F71">
    <w:name w:val="D907F694049642E1BE9B656B1B8446F71"/>
    <w:rsid w:val="00010EE3"/>
    <w:pPr>
      <w:tabs>
        <w:tab w:val="left" w:pos="990"/>
        <w:tab w:val="left" w:pos="1440"/>
      </w:tabs>
      <w:autoSpaceDE w:val="0"/>
      <w:autoSpaceDN w:val="0"/>
      <w:adjustRightInd w:val="0"/>
      <w:spacing w:after="0" w:line="240" w:lineRule="auto"/>
      <w:ind w:left="1440" w:hanging="945"/>
    </w:pPr>
    <w:rPr>
      <w:rFonts w:ascii="Arial" w:eastAsia="Times New Roman" w:hAnsi="Arial" w:cs="Times New Roman"/>
      <w:sz w:val="20"/>
      <w:szCs w:val="20"/>
    </w:rPr>
  </w:style>
  <w:style w:type="paragraph" w:customStyle="1" w:styleId="4866F419C92C44EBB5204C50FA5A8610">
    <w:name w:val="4866F419C92C44EBB5204C50FA5A8610"/>
    <w:rsid w:val="00010EE3"/>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4237302A0DF345AE933C2D576E9E23AA">
    <w:name w:val="4237302A0DF345AE933C2D576E9E23AA"/>
    <w:rsid w:val="00010EE3"/>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AF34EDDC39AF439D9D80E5EF359E44171">
    <w:name w:val="AF34EDDC39AF439D9D80E5EF359E44171"/>
    <w:rsid w:val="00010EE3"/>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043E15BFAC9D4E5698022E4D364F998A1">
    <w:name w:val="043E15BFAC9D4E5698022E4D364F998A1"/>
    <w:rsid w:val="00010EE3"/>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553E6497F90D41F6B1799415F3EC654C">
    <w:name w:val="553E6497F90D41F6B1799415F3EC654C"/>
    <w:rsid w:val="00010EE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eabb53-171c-4bae-a79a-62b581464b1e" xsi:nil="true"/>
    <SharedWithUsers xmlns="60eabb53-171c-4bae-a79a-62b581464b1e">
      <UserInfo>
        <DisplayName/>
        <AccountId xsi:nil="true"/>
        <AccountType/>
      </UserInfo>
    </SharedWithUsers>
    <lcf76f155ced4ddcb4097134ff3c332f xmlns="0f73f2ce-9e7a-4189-a920-c298808e74a8">
      <Terms xmlns="http://schemas.microsoft.com/office/infopath/2007/PartnerControls"/>
    </lcf76f155ced4ddcb4097134ff3c332f>
    <MediaLengthInSeconds xmlns="0f73f2ce-9e7a-4189-a920-c298808e74a8" xsi:nil="true"/>
    <Date_x002f_Column xmlns="0f73f2ce-9e7a-4189-a920-c298808e74a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3A265D2A538B4FA6397C37582F9C54" ma:contentTypeVersion="15" ma:contentTypeDescription="Create a new document." ma:contentTypeScope="" ma:versionID="d80115d82ef1124b31ebb797917a1651">
  <xsd:schema xmlns:xsd="http://www.w3.org/2001/XMLSchema" xmlns:xs="http://www.w3.org/2001/XMLSchema" xmlns:p="http://schemas.microsoft.com/office/2006/metadata/properties" xmlns:ns2="0f73f2ce-9e7a-4189-a920-c298808e74a8" xmlns:ns3="60eabb53-171c-4bae-a79a-62b581464b1e" targetNamespace="http://schemas.microsoft.com/office/2006/metadata/properties" ma:root="true" ma:fieldsID="0b89d12f231d8bf4d9540c908da962e6" ns2:_="" ns3:_="">
    <xsd:import namespace="0f73f2ce-9e7a-4189-a920-c298808e74a8"/>
    <xsd:import namespace="60eabb53-171c-4bae-a79a-62b581464b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Date_x002f_Colum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3f2ce-9e7a-4189-a920-c298808e7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1c2db8-735d-461c-ad04-24e85f60a2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Date_x002f_Column" ma:index="20" nillable="true" ma:displayName="Date/Column" ma:format="DateTime" ma:internalName="Date_x002f_Column">
      <xsd:simpleType>
        <xsd:restriction base="dms:DateTim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eabb53-171c-4bae-a79a-62b581464b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08dcc15-151c-44fa-84c7-98d1fad0ea2b}" ma:internalName="TaxCatchAll" ma:showField="CatchAllData" ma:web="60eabb53-171c-4bae-a79a-62b581464b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BC0D25-7E41-4732-940D-28E495711E26}">
  <ds:schemaRefs>
    <ds:schemaRef ds:uri="http://schemas.microsoft.com/office/2006/metadata/properties"/>
    <ds:schemaRef ds:uri="http://schemas.microsoft.com/office/infopath/2007/PartnerControls"/>
    <ds:schemaRef ds:uri="60eabb53-171c-4bae-a79a-62b581464b1e"/>
    <ds:schemaRef ds:uri="0f73f2ce-9e7a-4189-a920-c298808e74a8"/>
  </ds:schemaRefs>
</ds:datastoreItem>
</file>

<file path=customXml/itemProps2.xml><?xml version="1.0" encoding="utf-8"?>
<ds:datastoreItem xmlns:ds="http://schemas.openxmlformats.org/officeDocument/2006/customXml" ds:itemID="{2A305433-8517-4763-9CF1-8F47C0A20099}">
  <ds:schemaRefs>
    <ds:schemaRef ds:uri="http://schemas.openxmlformats.org/officeDocument/2006/bibliography"/>
  </ds:schemaRefs>
</ds:datastoreItem>
</file>

<file path=customXml/itemProps3.xml><?xml version="1.0" encoding="utf-8"?>
<ds:datastoreItem xmlns:ds="http://schemas.openxmlformats.org/officeDocument/2006/customXml" ds:itemID="{3E60A74A-A4AB-432A-BF4E-197A7229233F}">
  <ds:schemaRefs>
    <ds:schemaRef ds:uri="http://schemas.microsoft.com/sharepoint/v3/contenttype/forms"/>
  </ds:schemaRefs>
</ds:datastoreItem>
</file>

<file path=customXml/itemProps4.xml><?xml version="1.0" encoding="utf-8"?>
<ds:datastoreItem xmlns:ds="http://schemas.openxmlformats.org/officeDocument/2006/customXml" ds:itemID="{079396DF-9F78-4475-9C9C-8C7934F22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3f2ce-9e7a-4189-a920-c298808e74a8"/>
    <ds:schemaRef ds:uri="60eabb53-171c-4bae-a79a-62b581464b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5893</Words>
  <Characters>33592</Characters>
  <Application>Microsoft Office Word</Application>
  <DocSecurity>4</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2024-08-01T15:30:00Z</dcterms:created>
  <dcterms:modified xsi:type="dcterms:W3CDTF">2024-08-13T18:58:00Z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0x010100F43A265D2A538B4FA6397C37582F9C54</vt:lpwstr>
  </property>
  <property fmtid="{D5CDD505-2E9C-101B-9397-08002B2CF9AE}" pid="3" name="Order">
    <vt:r8>719000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